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microsoft.com/office/2011/relationships/webextensiontaskpanes" Target="word/webextensions/taskpanes.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D52ED" w14:textId="221FA165" w:rsidR="00AA6B1D" w:rsidRPr="008E08DE" w:rsidRDefault="00D65050" w:rsidP="00CC437B">
      <w:pPr>
        <w:pStyle w:val="NoSpacing"/>
        <w:jc w:val="center"/>
        <w:rPr>
          <w:b/>
          <w:sz w:val="24"/>
          <w:szCs w:val="24"/>
          <w:u w:val="single"/>
        </w:rPr>
      </w:pPr>
      <w:r w:rsidRPr="008E08DE">
        <w:rPr>
          <w:b/>
          <w:sz w:val="24"/>
          <w:szCs w:val="24"/>
          <w:u w:val="single"/>
        </w:rPr>
        <w:t>Lesson</w:t>
      </w:r>
      <w:r w:rsidR="000D0D3F">
        <w:rPr>
          <w:b/>
          <w:sz w:val="24"/>
          <w:szCs w:val="24"/>
          <w:u w:val="single"/>
        </w:rPr>
        <w:t xml:space="preserve"> </w:t>
      </w:r>
      <w:r w:rsidR="003C745D" w:rsidRPr="008E08DE">
        <w:rPr>
          <w:b/>
          <w:sz w:val="24"/>
          <w:szCs w:val="24"/>
          <w:u w:val="single"/>
        </w:rPr>
        <w:t>10</w:t>
      </w:r>
      <w:r w:rsidR="00CC437B" w:rsidRPr="008E08DE">
        <w:rPr>
          <w:b/>
          <w:sz w:val="24"/>
          <w:szCs w:val="24"/>
          <w:u w:val="single"/>
        </w:rPr>
        <w:t xml:space="preserve">: </w:t>
      </w:r>
      <w:r w:rsidR="006E7FAB">
        <w:rPr>
          <w:b/>
          <w:sz w:val="24"/>
          <w:szCs w:val="24"/>
          <w:u w:val="single"/>
        </w:rPr>
        <w:t>Living in Harmony</w:t>
      </w:r>
      <w:bookmarkStart w:id="0" w:name="_GoBack"/>
      <w:bookmarkEnd w:id="0"/>
      <w:r w:rsidR="00D80389" w:rsidRPr="008E08DE">
        <w:rPr>
          <w:b/>
          <w:sz w:val="24"/>
          <w:szCs w:val="24"/>
          <w:u w:val="single"/>
        </w:rPr>
        <w:t xml:space="preserve">: </w:t>
      </w:r>
      <w:r w:rsidR="00AD00DD" w:rsidRPr="008E08DE">
        <w:rPr>
          <w:b/>
          <w:sz w:val="24"/>
          <w:szCs w:val="24"/>
          <w:u w:val="single"/>
        </w:rPr>
        <w:t>The Importance of Living in Unity</w:t>
      </w:r>
    </w:p>
    <w:p w14:paraId="772FD7D4" w14:textId="1E4313A7" w:rsidR="00CC437B" w:rsidRPr="008E08DE" w:rsidRDefault="00AB56EA" w:rsidP="00AB56EA">
      <w:pPr>
        <w:pStyle w:val="NoSpacing"/>
        <w:jc w:val="center"/>
        <w:rPr>
          <w:sz w:val="24"/>
          <w:szCs w:val="24"/>
        </w:rPr>
      </w:pPr>
      <w:r w:rsidRPr="008E08DE">
        <w:rPr>
          <w:sz w:val="24"/>
          <w:szCs w:val="24"/>
        </w:rPr>
        <w:t xml:space="preserve">Slightly modified from </w:t>
      </w:r>
      <w:proofErr w:type="spellStart"/>
      <w:r w:rsidRPr="008E08DE">
        <w:rPr>
          <w:sz w:val="24"/>
          <w:szCs w:val="24"/>
        </w:rPr>
        <w:t>Ruhi</w:t>
      </w:r>
      <w:proofErr w:type="spellEnd"/>
      <w:r w:rsidRPr="008E08DE">
        <w:rPr>
          <w:sz w:val="24"/>
          <w:szCs w:val="24"/>
        </w:rPr>
        <w:t xml:space="preserve"> Grade 2 Material</w:t>
      </w:r>
    </w:p>
    <w:p w14:paraId="0177E637" w14:textId="07892008" w:rsidR="00CC437B" w:rsidRPr="008E08DE" w:rsidRDefault="00CC437B" w:rsidP="006B2785">
      <w:pPr>
        <w:pStyle w:val="Heading2"/>
        <w:rPr>
          <w:rFonts w:asciiTheme="minorHAnsi" w:hAnsiTheme="minorHAnsi"/>
          <w:b/>
          <w:color w:val="auto"/>
          <w:sz w:val="24"/>
          <w:szCs w:val="24"/>
        </w:rPr>
      </w:pPr>
      <w:r w:rsidRPr="008E08DE">
        <w:rPr>
          <w:rFonts w:asciiTheme="minorHAnsi" w:hAnsiTheme="minorHAnsi"/>
          <w:b/>
          <w:color w:val="auto"/>
          <w:sz w:val="24"/>
          <w:szCs w:val="24"/>
        </w:rPr>
        <w:t>4-4:10:</w:t>
      </w:r>
    </w:p>
    <w:p w14:paraId="6FC78BBE" w14:textId="0E559EE6" w:rsidR="00CC437B" w:rsidRPr="008E08DE" w:rsidRDefault="00CC437B" w:rsidP="00CC437B">
      <w:pPr>
        <w:pStyle w:val="NoSpacing"/>
        <w:rPr>
          <w:b/>
          <w:sz w:val="24"/>
          <w:szCs w:val="24"/>
        </w:rPr>
      </w:pPr>
      <w:r w:rsidRPr="008E08DE">
        <w:rPr>
          <w:b/>
          <w:sz w:val="24"/>
          <w:szCs w:val="24"/>
        </w:rPr>
        <w:t>Opening Prayers:</w:t>
      </w:r>
    </w:p>
    <w:p w14:paraId="68F7E258" w14:textId="7B85F464" w:rsidR="00DD43BE" w:rsidRPr="008E08DE" w:rsidRDefault="00DD43BE" w:rsidP="00CC437B">
      <w:pPr>
        <w:pStyle w:val="NoSpacing"/>
        <w:rPr>
          <w:sz w:val="24"/>
          <w:szCs w:val="24"/>
        </w:rPr>
      </w:pPr>
      <w:r w:rsidRPr="008E08DE">
        <w:rPr>
          <w:sz w:val="24"/>
          <w:szCs w:val="24"/>
        </w:rPr>
        <w:t>To begin the class, you and a few children recite some prayers.</w:t>
      </w:r>
    </w:p>
    <w:p w14:paraId="074045AF" w14:textId="4DD4B6CC" w:rsidR="009F5A21" w:rsidRPr="008E08DE" w:rsidRDefault="003C745D" w:rsidP="009125C7">
      <w:pPr>
        <w:pStyle w:val="NoSpacing"/>
        <w:rPr>
          <w:b/>
          <w:sz w:val="24"/>
          <w:szCs w:val="24"/>
        </w:rPr>
      </w:pPr>
      <w:r w:rsidRPr="008E08DE">
        <w:rPr>
          <w:b/>
          <w:sz w:val="24"/>
          <w:szCs w:val="24"/>
        </w:rPr>
        <w:t>Review previous prayer and practice with movements:</w:t>
      </w:r>
    </w:p>
    <w:p w14:paraId="61742B9D" w14:textId="77777777" w:rsidR="009F5A21" w:rsidRPr="008E08DE" w:rsidRDefault="009F5A21" w:rsidP="009125C7">
      <w:pPr>
        <w:pStyle w:val="NoSpacing"/>
        <w:rPr>
          <w:b/>
          <w:sz w:val="24"/>
          <w:szCs w:val="24"/>
        </w:rPr>
      </w:pPr>
    </w:p>
    <w:p w14:paraId="4D502C22" w14:textId="74759137" w:rsidR="009F5A21" w:rsidRPr="008E08DE" w:rsidRDefault="003C745D" w:rsidP="009F5A21">
      <w:pPr>
        <w:pStyle w:val="NoSpacing"/>
        <w:rPr>
          <w:b/>
          <w:sz w:val="24"/>
          <w:szCs w:val="24"/>
        </w:rPr>
      </w:pPr>
      <w:r w:rsidRPr="008E08DE">
        <w:rPr>
          <w:b/>
          <w:sz w:val="24"/>
          <w:szCs w:val="24"/>
        </w:rPr>
        <w:t xml:space="preserve"> </w:t>
      </w:r>
      <w:r w:rsidR="009F5A21" w:rsidRPr="008E08DE">
        <w:rPr>
          <w:b/>
          <w:sz w:val="24"/>
          <w:szCs w:val="24"/>
        </w:rPr>
        <w:t xml:space="preserve">“O my Lord!  Make Thy beauty to be my food, and Thy presence my drink, and Thy pleasure my hope, and praise of Thee my action, and remembrance of Thee my companion, and the power of Thy sovereignty my </w:t>
      </w:r>
      <w:proofErr w:type="spellStart"/>
      <w:r w:rsidR="009F5A21" w:rsidRPr="008E08DE">
        <w:rPr>
          <w:b/>
          <w:sz w:val="24"/>
          <w:szCs w:val="24"/>
        </w:rPr>
        <w:t>succorer</w:t>
      </w:r>
      <w:proofErr w:type="spellEnd"/>
      <w:r w:rsidR="009F5A21" w:rsidRPr="008E08DE">
        <w:rPr>
          <w:b/>
          <w:sz w:val="24"/>
          <w:szCs w:val="24"/>
        </w:rPr>
        <w:t>, and Thy habitation my home, and my dwelling-place the seat Thou hast sanctified from the limitations imposed upon them who are shut out as by a veil from Thee.  Thou art, verily, the Almighty, the All-Glorious, the Most Powerful.”</w:t>
      </w:r>
    </w:p>
    <w:p w14:paraId="40F1CBBD" w14:textId="77777777" w:rsidR="009F5A21" w:rsidRPr="008E08DE" w:rsidRDefault="009F5A21" w:rsidP="009F5A21">
      <w:pPr>
        <w:pStyle w:val="NoSpacing"/>
        <w:rPr>
          <w:b/>
          <w:sz w:val="24"/>
          <w:szCs w:val="24"/>
        </w:rPr>
      </w:pPr>
    </w:p>
    <w:p w14:paraId="1721F70A" w14:textId="6E05FB49" w:rsidR="009F5A21" w:rsidRPr="008E08DE" w:rsidRDefault="009F5A21" w:rsidP="00A73099">
      <w:pPr>
        <w:pStyle w:val="NoSpacing"/>
        <w:rPr>
          <w:sz w:val="24"/>
          <w:szCs w:val="24"/>
        </w:rPr>
      </w:pPr>
      <w:r w:rsidRPr="008E08DE">
        <w:rPr>
          <w:sz w:val="24"/>
          <w:szCs w:val="24"/>
        </w:rPr>
        <w:t xml:space="preserve">This prayer is talking about </w:t>
      </w:r>
      <w:r w:rsidRPr="008E08DE">
        <w:rPr>
          <w:b/>
          <w:sz w:val="24"/>
          <w:szCs w:val="24"/>
        </w:rPr>
        <w:t>feeding our spirit with God’s guidance, love and light</w:t>
      </w:r>
      <w:r w:rsidRPr="008E08DE">
        <w:rPr>
          <w:sz w:val="24"/>
          <w:szCs w:val="24"/>
        </w:rPr>
        <w:t xml:space="preserve">. </w:t>
      </w:r>
      <w:r w:rsidR="00A73099" w:rsidRPr="008E08DE">
        <w:rPr>
          <w:sz w:val="24"/>
          <w:szCs w:val="24"/>
        </w:rPr>
        <w:t>Having o</w:t>
      </w:r>
      <w:r w:rsidRPr="008E08DE">
        <w:rPr>
          <w:sz w:val="24"/>
          <w:szCs w:val="24"/>
        </w:rPr>
        <w:t xml:space="preserve">ur actions </w:t>
      </w:r>
      <w:r w:rsidRPr="008E08DE">
        <w:rPr>
          <w:b/>
          <w:sz w:val="24"/>
          <w:szCs w:val="24"/>
        </w:rPr>
        <w:t>praise of God</w:t>
      </w:r>
      <w:r w:rsidR="00A73099" w:rsidRPr="008E08DE">
        <w:rPr>
          <w:b/>
          <w:sz w:val="24"/>
          <w:szCs w:val="24"/>
        </w:rPr>
        <w:t xml:space="preserve"> and that God is our </w:t>
      </w:r>
      <w:r w:rsidRPr="008E08DE">
        <w:rPr>
          <w:b/>
          <w:sz w:val="24"/>
          <w:szCs w:val="24"/>
        </w:rPr>
        <w:t xml:space="preserve">companion </w:t>
      </w:r>
      <w:r w:rsidRPr="008E08DE">
        <w:rPr>
          <w:sz w:val="24"/>
          <w:szCs w:val="24"/>
        </w:rPr>
        <w:t>on the journey of our life</w:t>
      </w:r>
      <w:r w:rsidR="00A73099" w:rsidRPr="008E08DE">
        <w:rPr>
          <w:sz w:val="24"/>
          <w:szCs w:val="24"/>
        </w:rPr>
        <w:t xml:space="preserve">. </w:t>
      </w:r>
      <w:r w:rsidRPr="008E08DE">
        <w:rPr>
          <w:sz w:val="24"/>
          <w:szCs w:val="24"/>
        </w:rPr>
        <w:t xml:space="preserve">He is with us at all times- we are NEVER alone. </w:t>
      </w:r>
    </w:p>
    <w:p w14:paraId="5D50D467" w14:textId="77777777" w:rsidR="003C745D" w:rsidRPr="008E08DE" w:rsidRDefault="003C745D" w:rsidP="00A73099">
      <w:pPr>
        <w:pStyle w:val="NoSpacing"/>
        <w:rPr>
          <w:sz w:val="24"/>
          <w:szCs w:val="24"/>
        </w:rPr>
      </w:pPr>
    </w:p>
    <w:p w14:paraId="00F16324" w14:textId="6FE2B7C4" w:rsidR="003C745D" w:rsidRPr="008E08DE" w:rsidRDefault="003C745D" w:rsidP="00A73099">
      <w:pPr>
        <w:pStyle w:val="NoSpacing"/>
        <w:rPr>
          <w:sz w:val="24"/>
          <w:szCs w:val="24"/>
        </w:rPr>
      </w:pPr>
      <w:r w:rsidRPr="008E08DE">
        <w:rPr>
          <w:sz w:val="24"/>
          <w:szCs w:val="24"/>
        </w:rPr>
        <w:t xml:space="preserve">New prayer: </w:t>
      </w:r>
    </w:p>
    <w:p w14:paraId="41758886" w14:textId="672AA883" w:rsidR="003C745D" w:rsidRPr="008E08DE" w:rsidRDefault="003C745D" w:rsidP="00A73099">
      <w:pPr>
        <w:pStyle w:val="NoSpacing"/>
        <w:rPr>
          <w:sz w:val="24"/>
          <w:szCs w:val="24"/>
        </w:rPr>
      </w:pPr>
      <w:r w:rsidRPr="008E08DE">
        <w:rPr>
          <w:sz w:val="24"/>
          <w:szCs w:val="24"/>
        </w:rPr>
        <w:t>“O Lord God!  Make us as waves of the sea, as flowers of the garden, united, agreed, through the bounties of Thy love.  O Lord!  Dilate the breasts through the signs of Thy oneness, and make all mankind as stars shining from the same height of glory, as perfect fruits growing upon Thy tree of life.  Verily, Thou art the Almighty, the Self-Subsistent, the Giver, the Forgiving, the Pardoner, the Omniscient, the One Creator.”</w:t>
      </w:r>
    </w:p>
    <w:p w14:paraId="6A8F88BF" w14:textId="3F24527A" w:rsidR="003C745D" w:rsidRPr="008E08DE" w:rsidRDefault="003C745D" w:rsidP="00A73099">
      <w:pPr>
        <w:pStyle w:val="NoSpacing"/>
        <w:rPr>
          <w:sz w:val="24"/>
          <w:szCs w:val="24"/>
        </w:rPr>
      </w:pPr>
      <w:r w:rsidRPr="008E08DE">
        <w:rPr>
          <w:sz w:val="24"/>
          <w:szCs w:val="24"/>
        </w:rPr>
        <w:t xml:space="preserve"> </w:t>
      </w:r>
    </w:p>
    <w:p w14:paraId="1F7DFB74" w14:textId="592A1E0D" w:rsidR="003C745D" w:rsidRPr="008E08DE" w:rsidRDefault="003C745D" w:rsidP="00A73099">
      <w:pPr>
        <w:pStyle w:val="NoSpacing"/>
        <w:rPr>
          <w:sz w:val="24"/>
          <w:szCs w:val="24"/>
        </w:rPr>
      </w:pPr>
      <w:r w:rsidRPr="008E08DE">
        <w:rPr>
          <w:sz w:val="24"/>
          <w:szCs w:val="24"/>
          <w:highlight w:val="yellow"/>
        </w:rPr>
        <w:t xml:space="preserve">Play Tim </w:t>
      </w:r>
      <w:proofErr w:type="spellStart"/>
      <w:r w:rsidRPr="008E08DE">
        <w:rPr>
          <w:sz w:val="24"/>
          <w:szCs w:val="24"/>
          <w:highlight w:val="yellow"/>
        </w:rPr>
        <w:t>Urbonya’s</w:t>
      </w:r>
      <w:proofErr w:type="spellEnd"/>
      <w:r w:rsidRPr="008E08DE">
        <w:rPr>
          <w:sz w:val="24"/>
          <w:szCs w:val="24"/>
          <w:highlight w:val="yellow"/>
        </w:rPr>
        <w:t xml:space="preserve"> song of this prayer</w:t>
      </w:r>
      <w:r w:rsidR="008E08DE" w:rsidRPr="008E08DE">
        <w:rPr>
          <w:sz w:val="24"/>
          <w:szCs w:val="24"/>
        </w:rPr>
        <w:t xml:space="preserve">- </w:t>
      </w:r>
      <w:r w:rsidR="00526A41">
        <w:rPr>
          <w:sz w:val="24"/>
          <w:szCs w:val="24"/>
        </w:rPr>
        <w:t>United Agreed</w:t>
      </w:r>
    </w:p>
    <w:p w14:paraId="642AB0C0" w14:textId="77777777" w:rsidR="003C745D" w:rsidRPr="008E08DE" w:rsidRDefault="003C745D" w:rsidP="00A73099">
      <w:pPr>
        <w:pStyle w:val="NoSpacing"/>
        <w:rPr>
          <w:sz w:val="24"/>
          <w:szCs w:val="24"/>
        </w:rPr>
      </w:pPr>
    </w:p>
    <w:p w14:paraId="54CB98A8" w14:textId="08A7177B" w:rsidR="003C745D" w:rsidRPr="008E08DE" w:rsidRDefault="008E08DE" w:rsidP="00A73099">
      <w:pPr>
        <w:pStyle w:val="NoSpacing"/>
        <w:rPr>
          <w:b/>
          <w:sz w:val="24"/>
          <w:szCs w:val="24"/>
        </w:rPr>
      </w:pPr>
      <w:r>
        <w:rPr>
          <w:b/>
          <w:sz w:val="24"/>
          <w:szCs w:val="24"/>
        </w:rPr>
        <w:t>4:10</w:t>
      </w:r>
      <w:r w:rsidR="00E43174">
        <w:rPr>
          <w:b/>
          <w:sz w:val="24"/>
          <w:szCs w:val="24"/>
        </w:rPr>
        <w:t>-4:20</w:t>
      </w:r>
      <w:r w:rsidR="003C745D" w:rsidRPr="008E08DE">
        <w:rPr>
          <w:b/>
          <w:sz w:val="24"/>
          <w:szCs w:val="24"/>
        </w:rPr>
        <w:t xml:space="preserve"> Get to Know You Game</w:t>
      </w:r>
    </w:p>
    <w:tbl>
      <w:tblPr>
        <w:tblW w:w="0" w:type="auto"/>
        <w:tblBorders>
          <w:top w:val="nil"/>
          <w:left w:val="nil"/>
          <w:right w:val="nil"/>
        </w:tblBorders>
        <w:tblLayout w:type="fixed"/>
        <w:tblLook w:val="0000" w:firstRow="0" w:lastRow="0" w:firstColumn="0" w:lastColumn="0" w:noHBand="0" w:noVBand="0"/>
      </w:tblPr>
      <w:tblGrid>
        <w:gridCol w:w="14500"/>
      </w:tblGrid>
      <w:tr w:rsidR="008E08DE" w:rsidRPr="008E08DE" w14:paraId="05D3B4A5" w14:textId="77777777">
        <w:tc>
          <w:tcPr>
            <w:tcW w:w="14500" w:type="dxa"/>
            <w:vAlign w:val="center"/>
          </w:tcPr>
          <w:tbl>
            <w:tblPr>
              <w:tblW w:w="10700" w:type="dxa"/>
              <w:tblBorders>
                <w:top w:val="nil"/>
                <w:left w:val="nil"/>
                <w:right w:val="nil"/>
              </w:tblBorders>
              <w:tblLayout w:type="fixed"/>
              <w:tblCellMar>
                <w:left w:w="0" w:type="dxa"/>
                <w:right w:w="0" w:type="dxa"/>
              </w:tblCellMar>
              <w:tblLook w:val="0000" w:firstRow="0" w:lastRow="0" w:firstColumn="0" w:lastColumn="0" w:noHBand="0" w:noVBand="0"/>
            </w:tblPr>
            <w:tblGrid>
              <w:gridCol w:w="10700"/>
            </w:tblGrid>
            <w:tr w:rsidR="008E08DE" w:rsidRPr="008E08DE" w14:paraId="0884331E" w14:textId="77777777">
              <w:tc>
                <w:tcPr>
                  <w:tcW w:w="10620" w:type="dxa"/>
                  <w:tcBorders>
                    <w:top w:val="nil"/>
                    <w:left w:val="nil"/>
                    <w:bottom w:val="nil"/>
                    <w:right w:val="nil"/>
                  </w:tcBorders>
                  <w:tcMar>
                    <w:top w:w="20" w:type="nil"/>
                    <w:left w:w="20" w:type="nil"/>
                    <w:bottom w:w="20" w:type="nil"/>
                    <w:right w:w="20" w:type="nil"/>
                  </w:tcMar>
                  <w:vAlign w:val="center"/>
                </w:tcPr>
                <w:p w14:paraId="1C65CD5D" w14:textId="3961076B" w:rsidR="008E08DE" w:rsidRPr="008E08DE" w:rsidRDefault="006E7FAB" w:rsidP="008E08DE">
                  <w:pPr>
                    <w:widowControl w:val="0"/>
                    <w:autoSpaceDE w:val="0"/>
                    <w:autoSpaceDN w:val="0"/>
                    <w:adjustRightInd w:val="0"/>
                    <w:spacing w:after="0" w:line="240" w:lineRule="auto"/>
                    <w:rPr>
                      <w:rFonts w:cs="Verdana"/>
                      <w:sz w:val="24"/>
                      <w:szCs w:val="24"/>
                    </w:rPr>
                  </w:pPr>
                  <w:hyperlink r:id="rId8" w:history="1">
                    <w:r w:rsidR="008E08DE" w:rsidRPr="008E08DE">
                      <w:rPr>
                        <w:rFonts w:cs="Verdana"/>
                        <w:b/>
                        <w:bCs/>
                        <w:color w:val="260000"/>
                        <w:sz w:val="24"/>
                        <w:szCs w:val="24"/>
                        <w:u w:val="single" w:color="260000"/>
                      </w:rPr>
                      <w:t>Alphabet Getting to Know You</w:t>
                    </w:r>
                  </w:hyperlink>
                  <w:r w:rsidR="008E08DE" w:rsidRPr="008E08DE">
                    <w:rPr>
                      <w:rFonts w:cs="Verdana"/>
                      <w:sz w:val="24"/>
                      <w:szCs w:val="24"/>
                    </w:rPr>
                    <w:t xml:space="preserve"> </w:t>
                  </w:r>
                </w:p>
              </w:tc>
            </w:tr>
          </w:tbl>
          <w:p w14:paraId="13FAAEC1" w14:textId="3E76AE32" w:rsidR="008E08DE" w:rsidRPr="008E08DE" w:rsidRDefault="008E08DE">
            <w:pPr>
              <w:widowControl w:val="0"/>
              <w:autoSpaceDE w:val="0"/>
              <w:autoSpaceDN w:val="0"/>
              <w:adjustRightInd w:val="0"/>
              <w:spacing w:after="0" w:line="240" w:lineRule="auto"/>
              <w:rPr>
                <w:rFonts w:cs="Verdana"/>
                <w:sz w:val="24"/>
                <w:szCs w:val="24"/>
              </w:rPr>
            </w:pPr>
            <w:r>
              <w:rPr>
                <w:rFonts w:cs="Verdana"/>
                <w:sz w:val="24"/>
                <w:szCs w:val="24"/>
              </w:rPr>
              <w:t>Give</w:t>
            </w:r>
            <w:r w:rsidRPr="008E08DE">
              <w:rPr>
                <w:rFonts w:cs="Verdana"/>
                <w:sz w:val="24"/>
                <w:szCs w:val="24"/>
              </w:rPr>
              <w:t xml:space="preserve"> everyone a pre-typed sheet of paper</w:t>
            </w:r>
            <w:r>
              <w:rPr>
                <w:rFonts w:cs="Verdana"/>
                <w:sz w:val="24"/>
                <w:szCs w:val="24"/>
              </w:rPr>
              <w:t xml:space="preserve"> and a pencil</w:t>
            </w:r>
            <w:r w:rsidRPr="008E08DE">
              <w:rPr>
                <w:rFonts w:cs="Verdana"/>
                <w:sz w:val="24"/>
                <w:szCs w:val="24"/>
              </w:rPr>
              <w:t xml:space="preserve"> with each letter of the alphabet (x-optional) on the vertical left side. </w:t>
            </w:r>
          </w:p>
          <w:p w14:paraId="130EEDF2" w14:textId="77777777" w:rsidR="008E08DE" w:rsidRPr="008E08DE" w:rsidRDefault="008E08DE">
            <w:pPr>
              <w:widowControl w:val="0"/>
              <w:autoSpaceDE w:val="0"/>
              <w:autoSpaceDN w:val="0"/>
              <w:adjustRightInd w:val="0"/>
              <w:spacing w:after="0" w:line="240" w:lineRule="auto"/>
              <w:rPr>
                <w:rFonts w:cs="Verdana"/>
                <w:sz w:val="24"/>
                <w:szCs w:val="24"/>
              </w:rPr>
            </w:pPr>
          </w:p>
          <w:p w14:paraId="3ECB097F" w14:textId="77777777" w:rsidR="008E08DE" w:rsidRPr="008E08DE" w:rsidRDefault="008E08DE">
            <w:pPr>
              <w:widowControl w:val="0"/>
              <w:autoSpaceDE w:val="0"/>
              <w:autoSpaceDN w:val="0"/>
              <w:adjustRightInd w:val="0"/>
              <w:spacing w:after="0" w:line="240" w:lineRule="auto"/>
              <w:rPr>
                <w:rFonts w:cs="Verdana"/>
                <w:sz w:val="24"/>
                <w:szCs w:val="24"/>
              </w:rPr>
            </w:pPr>
            <w:r w:rsidRPr="008E08DE">
              <w:rPr>
                <w:rFonts w:cs="Verdana"/>
                <w:b/>
                <w:bCs/>
                <w:sz w:val="24"/>
                <w:szCs w:val="24"/>
              </w:rPr>
              <w:t>Example:</w:t>
            </w:r>
            <w:r w:rsidRPr="008E08DE">
              <w:rPr>
                <w:rFonts w:cs="Verdana"/>
                <w:sz w:val="24"/>
                <w:szCs w:val="24"/>
              </w:rPr>
              <w:t xml:space="preserve"> </w:t>
            </w:r>
          </w:p>
          <w:p w14:paraId="0E3829E7" w14:textId="77777777" w:rsidR="008E08DE" w:rsidRPr="008E08DE" w:rsidRDefault="008E08DE">
            <w:pPr>
              <w:widowControl w:val="0"/>
              <w:autoSpaceDE w:val="0"/>
              <w:autoSpaceDN w:val="0"/>
              <w:adjustRightInd w:val="0"/>
              <w:spacing w:after="0" w:line="240" w:lineRule="auto"/>
              <w:rPr>
                <w:rFonts w:cs="Verdana"/>
                <w:sz w:val="24"/>
                <w:szCs w:val="24"/>
              </w:rPr>
            </w:pPr>
            <w:r w:rsidRPr="008E08DE">
              <w:rPr>
                <w:rFonts w:cs="Verdana"/>
                <w:sz w:val="24"/>
                <w:szCs w:val="24"/>
              </w:rPr>
              <w:t xml:space="preserve">A____________ </w:t>
            </w:r>
          </w:p>
          <w:p w14:paraId="1BAC3173" w14:textId="77777777" w:rsidR="008E08DE" w:rsidRPr="008E08DE" w:rsidRDefault="008E08DE">
            <w:pPr>
              <w:widowControl w:val="0"/>
              <w:autoSpaceDE w:val="0"/>
              <w:autoSpaceDN w:val="0"/>
              <w:adjustRightInd w:val="0"/>
              <w:spacing w:after="0" w:line="240" w:lineRule="auto"/>
              <w:rPr>
                <w:rFonts w:cs="Verdana"/>
                <w:sz w:val="24"/>
                <w:szCs w:val="24"/>
              </w:rPr>
            </w:pPr>
            <w:r w:rsidRPr="008E08DE">
              <w:rPr>
                <w:rFonts w:cs="Verdana"/>
                <w:sz w:val="24"/>
                <w:szCs w:val="24"/>
              </w:rPr>
              <w:t xml:space="preserve">B____________ </w:t>
            </w:r>
          </w:p>
          <w:p w14:paraId="37F1DAE6" w14:textId="77777777" w:rsidR="008E08DE" w:rsidRPr="008E08DE" w:rsidRDefault="008E08DE">
            <w:pPr>
              <w:widowControl w:val="0"/>
              <w:autoSpaceDE w:val="0"/>
              <w:autoSpaceDN w:val="0"/>
              <w:adjustRightInd w:val="0"/>
              <w:spacing w:after="0" w:line="240" w:lineRule="auto"/>
              <w:rPr>
                <w:rFonts w:cs="Verdana"/>
                <w:sz w:val="24"/>
                <w:szCs w:val="24"/>
              </w:rPr>
            </w:pPr>
            <w:r w:rsidRPr="008E08DE">
              <w:rPr>
                <w:rFonts w:cs="Verdana"/>
                <w:sz w:val="24"/>
                <w:szCs w:val="24"/>
              </w:rPr>
              <w:t xml:space="preserve">C____________ </w:t>
            </w:r>
          </w:p>
          <w:p w14:paraId="54678664" w14:textId="77777777" w:rsidR="008E08DE" w:rsidRPr="008E08DE" w:rsidRDefault="008E08DE">
            <w:pPr>
              <w:widowControl w:val="0"/>
              <w:autoSpaceDE w:val="0"/>
              <w:autoSpaceDN w:val="0"/>
              <w:adjustRightInd w:val="0"/>
              <w:spacing w:after="0" w:line="240" w:lineRule="auto"/>
              <w:rPr>
                <w:rFonts w:cs="Verdana"/>
                <w:sz w:val="24"/>
                <w:szCs w:val="24"/>
              </w:rPr>
            </w:pPr>
            <w:r w:rsidRPr="008E08DE">
              <w:rPr>
                <w:rFonts w:cs="Verdana"/>
                <w:sz w:val="24"/>
                <w:szCs w:val="24"/>
              </w:rPr>
              <w:t xml:space="preserve">D____________ </w:t>
            </w:r>
          </w:p>
          <w:p w14:paraId="229B8631" w14:textId="77777777" w:rsidR="008E08DE" w:rsidRPr="008E08DE" w:rsidRDefault="008E08DE">
            <w:pPr>
              <w:widowControl w:val="0"/>
              <w:autoSpaceDE w:val="0"/>
              <w:autoSpaceDN w:val="0"/>
              <w:adjustRightInd w:val="0"/>
              <w:spacing w:after="0" w:line="240" w:lineRule="auto"/>
              <w:rPr>
                <w:rFonts w:cs="Verdana"/>
                <w:sz w:val="24"/>
                <w:szCs w:val="24"/>
              </w:rPr>
            </w:pPr>
          </w:p>
          <w:p w14:paraId="4377D3CD" w14:textId="77777777" w:rsidR="008E08DE" w:rsidRPr="008E08DE" w:rsidRDefault="008E08DE">
            <w:pPr>
              <w:widowControl w:val="0"/>
              <w:autoSpaceDE w:val="0"/>
              <w:autoSpaceDN w:val="0"/>
              <w:adjustRightInd w:val="0"/>
              <w:spacing w:after="0" w:line="240" w:lineRule="auto"/>
              <w:rPr>
                <w:rFonts w:cs="Verdana"/>
                <w:sz w:val="24"/>
                <w:szCs w:val="24"/>
              </w:rPr>
            </w:pPr>
            <w:r w:rsidRPr="008E08DE">
              <w:rPr>
                <w:rFonts w:cs="Verdana"/>
                <w:sz w:val="24"/>
                <w:szCs w:val="24"/>
              </w:rPr>
              <w:t xml:space="preserve">Everyone attempts to find out something about others that starts with one of the letters. </w:t>
            </w:r>
          </w:p>
          <w:p w14:paraId="67053CAE" w14:textId="77777777" w:rsidR="008E08DE" w:rsidRPr="008E08DE" w:rsidRDefault="008E08DE">
            <w:pPr>
              <w:widowControl w:val="0"/>
              <w:autoSpaceDE w:val="0"/>
              <w:autoSpaceDN w:val="0"/>
              <w:adjustRightInd w:val="0"/>
              <w:spacing w:after="0" w:line="240" w:lineRule="auto"/>
              <w:rPr>
                <w:rFonts w:cs="Verdana"/>
                <w:sz w:val="24"/>
                <w:szCs w:val="24"/>
              </w:rPr>
            </w:pPr>
          </w:p>
          <w:p w14:paraId="4EF5DDEA" w14:textId="77777777" w:rsidR="008E08DE" w:rsidRPr="008E08DE" w:rsidRDefault="008E08DE">
            <w:pPr>
              <w:widowControl w:val="0"/>
              <w:autoSpaceDE w:val="0"/>
              <w:autoSpaceDN w:val="0"/>
              <w:adjustRightInd w:val="0"/>
              <w:spacing w:after="0" w:line="240" w:lineRule="auto"/>
              <w:rPr>
                <w:rFonts w:cs="Verdana"/>
                <w:sz w:val="24"/>
                <w:szCs w:val="24"/>
              </w:rPr>
            </w:pPr>
            <w:r w:rsidRPr="008E08DE">
              <w:rPr>
                <w:rFonts w:cs="Verdana"/>
                <w:b/>
                <w:bCs/>
                <w:sz w:val="24"/>
                <w:szCs w:val="24"/>
              </w:rPr>
              <w:t>Examples:</w:t>
            </w:r>
            <w:r w:rsidRPr="008E08DE">
              <w:rPr>
                <w:rFonts w:cs="Verdana"/>
                <w:sz w:val="24"/>
                <w:szCs w:val="24"/>
              </w:rPr>
              <w:t xml:space="preserve"> </w:t>
            </w:r>
          </w:p>
          <w:p w14:paraId="494F39C4" w14:textId="77777777" w:rsidR="008E08DE" w:rsidRPr="008E08DE" w:rsidRDefault="008E08DE">
            <w:pPr>
              <w:widowControl w:val="0"/>
              <w:autoSpaceDE w:val="0"/>
              <w:autoSpaceDN w:val="0"/>
              <w:adjustRightInd w:val="0"/>
              <w:spacing w:after="0" w:line="240" w:lineRule="auto"/>
              <w:rPr>
                <w:rFonts w:cs="Verdana"/>
                <w:sz w:val="24"/>
                <w:szCs w:val="24"/>
              </w:rPr>
            </w:pPr>
            <w:r w:rsidRPr="008E08DE">
              <w:rPr>
                <w:rFonts w:cs="Verdana"/>
                <w:sz w:val="24"/>
                <w:szCs w:val="24"/>
              </w:rPr>
              <w:t xml:space="preserve">Jamal broke his </w:t>
            </w:r>
            <w:r w:rsidRPr="008E08DE">
              <w:rPr>
                <w:rFonts w:cs="Verdana"/>
                <w:b/>
                <w:bCs/>
                <w:sz w:val="24"/>
                <w:szCs w:val="24"/>
              </w:rPr>
              <w:t>arm</w:t>
            </w:r>
            <w:r w:rsidRPr="008E08DE">
              <w:rPr>
                <w:rFonts w:cs="Verdana"/>
                <w:sz w:val="24"/>
                <w:szCs w:val="24"/>
              </w:rPr>
              <w:t xml:space="preserve"> in 6th grade. </w:t>
            </w:r>
          </w:p>
          <w:p w14:paraId="7F67F349" w14:textId="77777777" w:rsidR="008E08DE" w:rsidRPr="008E08DE" w:rsidRDefault="008E08DE">
            <w:pPr>
              <w:widowControl w:val="0"/>
              <w:autoSpaceDE w:val="0"/>
              <w:autoSpaceDN w:val="0"/>
              <w:adjustRightInd w:val="0"/>
              <w:spacing w:after="0" w:line="240" w:lineRule="auto"/>
              <w:rPr>
                <w:rFonts w:cs="Verdana"/>
                <w:sz w:val="24"/>
                <w:szCs w:val="24"/>
              </w:rPr>
            </w:pPr>
            <w:r w:rsidRPr="008E08DE">
              <w:rPr>
                <w:rFonts w:cs="Verdana"/>
                <w:sz w:val="24"/>
                <w:szCs w:val="24"/>
              </w:rPr>
              <w:t xml:space="preserve">Alana plays </w:t>
            </w:r>
            <w:r w:rsidRPr="008E08DE">
              <w:rPr>
                <w:rFonts w:cs="Verdana"/>
                <w:b/>
                <w:bCs/>
                <w:sz w:val="24"/>
                <w:szCs w:val="24"/>
              </w:rPr>
              <w:t>basketball</w:t>
            </w:r>
            <w:r w:rsidRPr="008E08DE">
              <w:rPr>
                <w:rFonts w:cs="Verdana"/>
                <w:sz w:val="24"/>
                <w:szCs w:val="24"/>
              </w:rPr>
              <w:t xml:space="preserve">. </w:t>
            </w:r>
          </w:p>
          <w:p w14:paraId="51ED249D" w14:textId="77777777" w:rsidR="008E08DE" w:rsidRPr="008E08DE" w:rsidRDefault="008E08DE">
            <w:pPr>
              <w:widowControl w:val="0"/>
              <w:autoSpaceDE w:val="0"/>
              <w:autoSpaceDN w:val="0"/>
              <w:adjustRightInd w:val="0"/>
              <w:spacing w:after="0" w:line="240" w:lineRule="auto"/>
              <w:rPr>
                <w:rFonts w:cs="Verdana"/>
                <w:sz w:val="24"/>
                <w:szCs w:val="24"/>
              </w:rPr>
            </w:pPr>
            <w:proofErr w:type="spellStart"/>
            <w:r w:rsidRPr="008E08DE">
              <w:rPr>
                <w:rFonts w:cs="Verdana"/>
                <w:sz w:val="24"/>
                <w:szCs w:val="24"/>
              </w:rPr>
              <w:t>Nissa’s</w:t>
            </w:r>
            <w:proofErr w:type="spellEnd"/>
            <w:r w:rsidRPr="008E08DE">
              <w:rPr>
                <w:rFonts w:cs="Verdana"/>
                <w:sz w:val="24"/>
                <w:szCs w:val="24"/>
              </w:rPr>
              <w:t xml:space="preserve"> favorite </w:t>
            </w:r>
            <w:r w:rsidRPr="008E08DE">
              <w:rPr>
                <w:rFonts w:cs="Verdana"/>
                <w:b/>
                <w:bCs/>
                <w:sz w:val="24"/>
                <w:szCs w:val="24"/>
              </w:rPr>
              <w:t>candy</w:t>
            </w:r>
            <w:r w:rsidRPr="008E08DE">
              <w:rPr>
                <w:rFonts w:cs="Verdana"/>
                <w:sz w:val="24"/>
                <w:szCs w:val="24"/>
              </w:rPr>
              <w:t xml:space="preserve"> is Snickers. </w:t>
            </w:r>
          </w:p>
          <w:p w14:paraId="11A286DC" w14:textId="77777777" w:rsidR="008E08DE" w:rsidRPr="008E08DE" w:rsidRDefault="008E08DE">
            <w:pPr>
              <w:widowControl w:val="0"/>
              <w:autoSpaceDE w:val="0"/>
              <w:autoSpaceDN w:val="0"/>
              <w:adjustRightInd w:val="0"/>
              <w:spacing w:after="0" w:line="240" w:lineRule="auto"/>
              <w:rPr>
                <w:rFonts w:cs="Verdana"/>
                <w:sz w:val="24"/>
                <w:szCs w:val="24"/>
              </w:rPr>
            </w:pPr>
            <w:r w:rsidRPr="008E08DE">
              <w:rPr>
                <w:rFonts w:cs="Verdana"/>
                <w:sz w:val="24"/>
                <w:szCs w:val="24"/>
              </w:rPr>
              <w:t xml:space="preserve">Evan’s </w:t>
            </w:r>
            <w:r w:rsidRPr="008E08DE">
              <w:rPr>
                <w:rFonts w:cs="Verdana"/>
                <w:b/>
                <w:bCs/>
                <w:sz w:val="24"/>
                <w:szCs w:val="24"/>
              </w:rPr>
              <w:t>dad</w:t>
            </w:r>
            <w:r w:rsidRPr="008E08DE">
              <w:rPr>
                <w:rFonts w:cs="Verdana"/>
                <w:sz w:val="24"/>
                <w:szCs w:val="24"/>
              </w:rPr>
              <w:t xml:space="preserve"> is a dentist. </w:t>
            </w:r>
          </w:p>
          <w:p w14:paraId="231C6803" w14:textId="77777777" w:rsidR="008E08DE" w:rsidRPr="008E08DE" w:rsidRDefault="008E08DE">
            <w:pPr>
              <w:widowControl w:val="0"/>
              <w:autoSpaceDE w:val="0"/>
              <w:autoSpaceDN w:val="0"/>
              <w:adjustRightInd w:val="0"/>
              <w:spacing w:after="0" w:line="240" w:lineRule="auto"/>
              <w:rPr>
                <w:rFonts w:cs="Verdana"/>
                <w:sz w:val="24"/>
                <w:szCs w:val="24"/>
              </w:rPr>
            </w:pPr>
          </w:p>
          <w:p w14:paraId="0D3C85B4" w14:textId="77777777" w:rsidR="000D0D3F" w:rsidRDefault="008E08DE">
            <w:pPr>
              <w:widowControl w:val="0"/>
              <w:autoSpaceDE w:val="0"/>
              <w:autoSpaceDN w:val="0"/>
              <w:adjustRightInd w:val="0"/>
              <w:spacing w:after="0" w:line="240" w:lineRule="auto"/>
              <w:rPr>
                <w:rFonts w:cs="Verdana"/>
                <w:sz w:val="24"/>
                <w:szCs w:val="24"/>
              </w:rPr>
            </w:pPr>
            <w:r w:rsidRPr="008E08DE">
              <w:rPr>
                <w:rFonts w:cs="Verdana"/>
                <w:sz w:val="24"/>
                <w:szCs w:val="24"/>
              </w:rPr>
              <w:lastRenderedPageBreak/>
              <w:t xml:space="preserve">Put the person’s name and info on a line. Cannot use the same person for more than four times. </w:t>
            </w:r>
          </w:p>
          <w:p w14:paraId="2CAC3E9A" w14:textId="77777777" w:rsidR="000D0D3F" w:rsidRDefault="008E08DE">
            <w:pPr>
              <w:widowControl w:val="0"/>
              <w:autoSpaceDE w:val="0"/>
              <w:autoSpaceDN w:val="0"/>
              <w:adjustRightInd w:val="0"/>
              <w:spacing w:after="0" w:line="240" w:lineRule="auto"/>
              <w:rPr>
                <w:rFonts w:cs="Verdana"/>
                <w:sz w:val="24"/>
                <w:szCs w:val="24"/>
              </w:rPr>
            </w:pPr>
            <w:r w:rsidRPr="008E08DE">
              <w:rPr>
                <w:rFonts w:cs="Verdana"/>
                <w:sz w:val="24"/>
                <w:szCs w:val="24"/>
              </w:rPr>
              <w:t xml:space="preserve">Set a 5-7 minute time limit and see who has the most. Have several (small group, have all) people </w:t>
            </w:r>
          </w:p>
          <w:p w14:paraId="13CEF683" w14:textId="66EA6C84" w:rsidR="008E08DE" w:rsidRPr="008E08DE" w:rsidRDefault="008E08DE">
            <w:pPr>
              <w:widowControl w:val="0"/>
              <w:autoSpaceDE w:val="0"/>
              <w:autoSpaceDN w:val="0"/>
              <w:adjustRightInd w:val="0"/>
              <w:spacing w:after="0" w:line="240" w:lineRule="auto"/>
              <w:rPr>
                <w:rFonts w:cs="Verdana"/>
                <w:sz w:val="24"/>
                <w:szCs w:val="24"/>
              </w:rPr>
            </w:pPr>
            <w:proofErr w:type="gramStart"/>
            <w:r w:rsidRPr="008E08DE">
              <w:rPr>
                <w:rFonts w:cs="Verdana"/>
                <w:sz w:val="24"/>
                <w:szCs w:val="24"/>
              </w:rPr>
              <w:t>share</w:t>
            </w:r>
            <w:proofErr w:type="gramEnd"/>
            <w:r w:rsidRPr="008E08DE">
              <w:rPr>
                <w:rFonts w:cs="Verdana"/>
                <w:sz w:val="24"/>
                <w:szCs w:val="24"/>
              </w:rPr>
              <w:t xml:space="preserve"> interesting discoveries about each other. </w:t>
            </w:r>
          </w:p>
        </w:tc>
      </w:tr>
    </w:tbl>
    <w:p w14:paraId="255F2BD1" w14:textId="77777777" w:rsidR="009F5A21" w:rsidRPr="008E08DE" w:rsidRDefault="009F5A21" w:rsidP="009F5A21">
      <w:pPr>
        <w:pStyle w:val="NoSpacing"/>
        <w:rPr>
          <w:sz w:val="24"/>
          <w:szCs w:val="24"/>
        </w:rPr>
      </w:pPr>
    </w:p>
    <w:p w14:paraId="053EB67C" w14:textId="4A51E43C" w:rsidR="00DD43BE" w:rsidRPr="008E08DE" w:rsidRDefault="00E43174" w:rsidP="008E08DE">
      <w:pPr>
        <w:pStyle w:val="Heading2"/>
        <w:rPr>
          <w:rFonts w:asciiTheme="minorHAnsi" w:hAnsiTheme="minorHAnsi"/>
          <w:b/>
          <w:color w:val="auto"/>
          <w:sz w:val="24"/>
          <w:szCs w:val="24"/>
        </w:rPr>
      </w:pPr>
      <w:r>
        <w:rPr>
          <w:rFonts w:asciiTheme="minorHAnsi" w:hAnsiTheme="minorHAnsi"/>
          <w:b/>
          <w:color w:val="auto"/>
          <w:sz w:val="24"/>
          <w:szCs w:val="24"/>
        </w:rPr>
        <w:t>4:20-</w:t>
      </w:r>
      <w:proofErr w:type="gramStart"/>
      <w:r>
        <w:rPr>
          <w:rFonts w:asciiTheme="minorHAnsi" w:hAnsiTheme="minorHAnsi"/>
          <w:b/>
          <w:color w:val="auto"/>
          <w:sz w:val="24"/>
          <w:szCs w:val="24"/>
        </w:rPr>
        <w:t>4:25</w:t>
      </w:r>
      <w:r w:rsidR="008E08DE">
        <w:rPr>
          <w:rFonts w:asciiTheme="minorHAnsi" w:hAnsiTheme="minorHAnsi"/>
          <w:b/>
          <w:color w:val="auto"/>
          <w:sz w:val="24"/>
          <w:szCs w:val="24"/>
        </w:rPr>
        <w:t xml:space="preserve">  </w:t>
      </w:r>
      <w:r w:rsidR="006B2785" w:rsidRPr="008E08DE">
        <w:rPr>
          <w:rFonts w:asciiTheme="minorHAnsi" w:hAnsiTheme="minorHAnsi"/>
          <w:b/>
          <w:color w:val="auto"/>
          <w:sz w:val="24"/>
          <w:szCs w:val="24"/>
        </w:rPr>
        <w:t>Intro</w:t>
      </w:r>
      <w:proofErr w:type="gramEnd"/>
      <w:r w:rsidR="006B2785" w:rsidRPr="008E08DE">
        <w:rPr>
          <w:rFonts w:asciiTheme="minorHAnsi" w:hAnsiTheme="minorHAnsi"/>
          <w:b/>
          <w:color w:val="auto"/>
          <w:sz w:val="24"/>
          <w:szCs w:val="24"/>
        </w:rPr>
        <w:t>. To Lesson</w:t>
      </w:r>
      <w:r w:rsidR="00172055" w:rsidRPr="008E08DE">
        <w:rPr>
          <w:rFonts w:asciiTheme="minorHAnsi" w:hAnsiTheme="minorHAnsi"/>
          <w:b/>
          <w:sz w:val="24"/>
          <w:szCs w:val="24"/>
        </w:rPr>
        <w:t xml:space="preserve"> </w:t>
      </w:r>
    </w:p>
    <w:p w14:paraId="728F2166" w14:textId="3CD3C175" w:rsidR="00664337" w:rsidRPr="008E08DE" w:rsidRDefault="003C745D" w:rsidP="00A73099">
      <w:pPr>
        <w:pStyle w:val="NoSpacing"/>
        <w:rPr>
          <w:sz w:val="24"/>
          <w:szCs w:val="24"/>
        </w:rPr>
      </w:pPr>
      <w:proofErr w:type="gramStart"/>
      <w:r w:rsidRPr="008E08DE">
        <w:rPr>
          <w:sz w:val="24"/>
          <w:szCs w:val="24"/>
        </w:rPr>
        <w:t>All the people of the world were created by one God</w:t>
      </w:r>
      <w:proofErr w:type="gramEnd"/>
      <w:r w:rsidRPr="008E08DE">
        <w:rPr>
          <w:sz w:val="24"/>
          <w:szCs w:val="24"/>
        </w:rPr>
        <w:t xml:space="preserve">, and all are His servants.  We all breathe the same air, live on the same earth, and receive light and warmth from the same sun.  We are all part of one human </w:t>
      </w:r>
      <w:proofErr w:type="gramStart"/>
      <w:r w:rsidRPr="008E08DE">
        <w:rPr>
          <w:sz w:val="24"/>
          <w:szCs w:val="24"/>
        </w:rPr>
        <w:t>family  Just</w:t>
      </w:r>
      <w:proofErr w:type="gramEnd"/>
      <w:r w:rsidRPr="008E08DE">
        <w:rPr>
          <w:sz w:val="24"/>
          <w:szCs w:val="24"/>
        </w:rPr>
        <w:t xml:space="preserve"> like a garden bursting with flowers of every shape and color, humanity is made up of peoples of different colors and races, different talents and capacities, which are harmonized in a beautiful whole.  The great diversity of the human family can be likened to the many notes that come together in a delightful melody.  A melody with only one note repeated over and over is not pleasing to the ear- it is dull and monotonous.  So it is with the diversity of the human race; when the diverse people of the world come together in unity, the true strength and potential of humanity can be seen.  </w:t>
      </w:r>
    </w:p>
    <w:p w14:paraId="46FB96C4" w14:textId="77777777" w:rsidR="003C745D" w:rsidRPr="008E08DE" w:rsidRDefault="003C745D" w:rsidP="00A73099">
      <w:pPr>
        <w:pStyle w:val="NoSpacing"/>
        <w:rPr>
          <w:sz w:val="24"/>
          <w:szCs w:val="24"/>
        </w:rPr>
      </w:pPr>
    </w:p>
    <w:p w14:paraId="22B180B2" w14:textId="5678E136" w:rsidR="003C745D" w:rsidRPr="008E08DE" w:rsidRDefault="003C745D" w:rsidP="00A73099">
      <w:pPr>
        <w:pStyle w:val="NoSpacing"/>
        <w:rPr>
          <w:sz w:val="24"/>
          <w:szCs w:val="24"/>
        </w:rPr>
      </w:pPr>
      <w:proofErr w:type="spellStart"/>
      <w:r w:rsidRPr="008E08DE">
        <w:rPr>
          <w:sz w:val="24"/>
          <w:szCs w:val="24"/>
        </w:rPr>
        <w:t>Abdu’l-Baha</w:t>
      </w:r>
      <w:proofErr w:type="spellEnd"/>
      <w:r w:rsidRPr="008E08DE">
        <w:rPr>
          <w:sz w:val="24"/>
          <w:szCs w:val="24"/>
        </w:rPr>
        <w:t xml:space="preserve"> showed us through His words and actions how we can build unity.  His home was often full of people from different parts of the world living happily in one household, and wherever He went, He insisted that gatherings include everyone who wished to join, bringing all together in harmony and never allowing differences to separate people.  He always reminded us that we are waves of one sea, grass in the same meadow, leaves on the same tree, united by the love of God.  We see everyone as our brothers and sisters, and we treat every soul with kindness.  If misunderstandings arise among us, we resolve them with friendliness, remembering our love for God and for each other.  We avoid arguments and fights.  Think of the human body; all the different parts work together to make it healthy and strong.  In the same way, as we all work together, each doing our part, we see the power of unified action, and great things can be accomplished.  </w:t>
      </w:r>
    </w:p>
    <w:p w14:paraId="2BC59885" w14:textId="77777777" w:rsidR="003C745D" w:rsidRPr="008E08DE" w:rsidRDefault="003C745D" w:rsidP="00A73099">
      <w:pPr>
        <w:pStyle w:val="NoSpacing"/>
        <w:rPr>
          <w:sz w:val="24"/>
          <w:szCs w:val="24"/>
        </w:rPr>
      </w:pPr>
    </w:p>
    <w:p w14:paraId="6F94E90E" w14:textId="42ADBB4C" w:rsidR="00F15EDA" w:rsidRPr="008E08DE" w:rsidRDefault="00E43174" w:rsidP="00F15EDA">
      <w:pPr>
        <w:pStyle w:val="NoSpacing"/>
        <w:rPr>
          <w:sz w:val="24"/>
          <w:szCs w:val="24"/>
        </w:rPr>
      </w:pPr>
      <w:r>
        <w:rPr>
          <w:b/>
          <w:sz w:val="24"/>
          <w:szCs w:val="24"/>
        </w:rPr>
        <w:t xml:space="preserve">4:25-4:30 </w:t>
      </w:r>
      <w:r w:rsidR="000802CF" w:rsidRPr="008E08DE">
        <w:rPr>
          <w:b/>
          <w:sz w:val="24"/>
          <w:szCs w:val="24"/>
        </w:rPr>
        <w:t>Memorization:</w:t>
      </w:r>
      <w:r w:rsidR="000802CF" w:rsidRPr="008E08DE">
        <w:rPr>
          <w:sz w:val="24"/>
          <w:szCs w:val="24"/>
        </w:rPr>
        <w:t xml:space="preserve"> </w:t>
      </w:r>
      <w:r w:rsidR="00F15EDA" w:rsidRPr="008E08DE">
        <w:rPr>
          <w:sz w:val="24"/>
          <w:szCs w:val="24"/>
        </w:rPr>
        <w:t>To help us</w:t>
      </w:r>
      <w:r w:rsidR="003C745D" w:rsidRPr="008E08DE">
        <w:rPr>
          <w:sz w:val="24"/>
          <w:szCs w:val="24"/>
        </w:rPr>
        <w:t xml:space="preserve"> remember the importance of unity</w:t>
      </w:r>
      <w:proofErr w:type="gramStart"/>
      <w:r w:rsidR="003C745D" w:rsidRPr="008E08DE">
        <w:rPr>
          <w:sz w:val="24"/>
          <w:szCs w:val="24"/>
        </w:rPr>
        <w:t xml:space="preserve">, </w:t>
      </w:r>
      <w:r w:rsidR="00F15EDA" w:rsidRPr="008E08DE">
        <w:rPr>
          <w:sz w:val="24"/>
          <w:szCs w:val="24"/>
        </w:rPr>
        <w:t>,</w:t>
      </w:r>
      <w:proofErr w:type="gramEnd"/>
      <w:r w:rsidR="00F15EDA" w:rsidRPr="008E08DE">
        <w:rPr>
          <w:sz w:val="24"/>
          <w:szCs w:val="24"/>
        </w:rPr>
        <w:t xml:space="preserve"> let us memorize the following </w:t>
      </w:r>
      <w:r w:rsidR="003C745D" w:rsidRPr="008E08DE">
        <w:rPr>
          <w:sz w:val="24"/>
          <w:szCs w:val="24"/>
        </w:rPr>
        <w:t>words of Baha’u’llah</w:t>
      </w:r>
      <w:r w:rsidR="00F15EDA" w:rsidRPr="008E08DE">
        <w:rPr>
          <w:sz w:val="24"/>
          <w:szCs w:val="24"/>
        </w:rPr>
        <w:t>:</w:t>
      </w:r>
    </w:p>
    <w:p w14:paraId="67B2EF94" w14:textId="77777777" w:rsidR="00DD43BE" w:rsidRPr="008E08DE" w:rsidRDefault="00DD43BE" w:rsidP="00CC437B">
      <w:pPr>
        <w:pStyle w:val="NoSpacing"/>
        <w:rPr>
          <w:b/>
          <w:sz w:val="24"/>
          <w:szCs w:val="24"/>
        </w:rPr>
      </w:pPr>
    </w:p>
    <w:p w14:paraId="569DE71E" w14:textId="52C1425F" w:rsidR="006B2785" w:rsidRPr="008E08DE" w:rsidRDefault="006B2785" w:rsidP="00CC437B">
      <w:pPr>
        <w:pStyle w:val="NoSpacing"/>
        <w:rPr>
          <w:b/>
          <w:sz w:val="24"/>
          <w:szCs w:val="24"/>
        </w:rPr>
      </w:pPr>
      <w:r w:rsidRPr="008E08DE">
        <w:rPr>
          <w:b/>
          <w:sz w:val="24"/>
          <w:szCs w:val="24"/>
          <w:highlight w:val="yellow"/>
        </w:rPr>
        <w:t>HAND OUT QUOTE:</w:t>
      </w:r>
      <w:r w:rsidR="00A74921" w:rsidRPr="008E08DE">
        <w:rPr>
          <w:b/>
          <w:sz w:val="24"/>
          <w:szCs w:val="24"/>
        </w:rPr>
        <w:t xml:space="preserve"> “</w:t>
      </w:r>
      <w:r w:rsidR="003C745D" w:rsidRPr="008E08DE">
        <w:rPr>
          <w:b/>
          <w:sz w:val="24"/>
          <w:szCs w:val="24"/>
        </w:rPr>
        <w:t>So powerful is the light of unity that it can illuminate the whole earth.”</w:t>
      </w:r>
    </w:p>
    <w:p w14:paraId="68B83DC9" w14:textId="77777777" w:rsidR="00A74921" w:rsidRPr="008E08DE" w:rsidRDefault="00A74921" w:rsidP="00CC437B">
      <w:pPr>
        <w:pStyle w:val="NoSpacing"/>
        <w:rPr>
          <w:b/>
          <w:sz w:val="24"/>
          <w:szCs w:val="24"/>
        </w:rPr>
      </w:pPr>
    </w:p>
    <w:p w14:paraId="7F274512" w14:textId="5F755550" w:rsidR="00A74921" w:rsidRPr="008E08DE" w:rsidRDefault="003C745D" w:rsidP="00CC437B">
      <w:pPr>
        <w:pStyle w:val="NoSpacing"/>
        <w:rPr>
          <w:b/>
          <w:sz w:val="24"/>
          <w:szCs w:val="24"/>
        </w:rPr>
      </w:pPr>
      <w:r w:rsidRPr="008E08DE">
        <w:rPr>
          <w:b/>
          <w:sz w:val="24"/>
          <w:szCs w:val="24"/>
        </w:rPr>
        <w:t>Powerful</w:t>
      </w:r>
    </w:p>
    <w:p w14:paraId="3A67C465" w14:textId="1DE3FA92" w:rsidR="00A74921" w:rsidRPr="008E08DE" w:rsidRDefault="003C745D" w:rsidP="00A74921">
      <w:pPr>
        <w:pStyle w:val="NoSpacing"/>
        <w:rPr>
          <w:sz w:val="24"/>
          <w:szCs w:val="24"/>
        </w:rPr>
      </w:pPr>
      <w:r w:rsidRPr="008E08DE">
        <w:rPr>
          <w:sz w:val="24"/>
          <w:szCs w:val="24"/>
        </w:rPr>
        <w:t>The sun’s rays warm the earth and give life to all beings.  The sun’s rays are powerful.</w:t>
      </w:r>
    </w:p>
    <w:p w14:paraId="2225C42F" w14:textId="77777777" w:rsidR="003C745D" w:rsidRPr="008E08DE" w:rsidRDefault="003C745D" w:rsidP="00A74921">
      <w:pPr>
        <w:pStyle w:val="NoSpacing"/>
        <w:rPr>
          <w:sz w:val="24"/>
          <w:szCs w:val="24"/>
        </w:rPr>
      </w:pPr>
    </w:p>
    <w:p w14:paraId="4E106F0E" w14:textId="6089DCBE" w:rsidR="003C745D" w:rsidRPr="008E08DE" w:rsidRDefault="003C745D" w:rsidP="00A74921">
      <w:pPr>
        <w:pStyle w:val="NoSpacing"/>
        <w:rPr>
          <w:sz w:val="24"/>
          <w:szCs w:val="24"/>
        </w:rPr>
      </w:pPr>
      <w:r w:rsidRPr="008E08DE">
        <w:rPr>
          <w:sz w:val="24"/>
          <w:szCs w:val="24"/>
        </w:rPr>
        <w:t xml:space="preserve">As Kenny read the poem, its sweet words touched his heart and brought tears to his eyes.  The poem was very powerful. </w:t>
      </w:r>
    </w:p>
    <w:p w14:paraId="23E65378" w14:textId="77777777" w:rsidR="003C745D" w:rsidRPr="008E08DE" w:rsidRDefault="003C745D" w:rsidP="00A74921">
      <w:pPr>
        <w:pStyle w:val="NoSpacing"/>
        <w:rPr>
          <w:sz w:val="24"/>
          <w:szCs w:val="24"/>
        </w:rPr>
      </w:pPr>
    </w:p>
    <w:p w14:paraId="2091C9D0" w14:textId="238BCB8E" w:rsidR="00A74921" w:rsidRPr="008E08DE" w:rsidRDefault="003C745D" w:rsidP="00CC437B">
      <w:pPr>
        <w:pStyle w:val="NoSpacing"/>
        <w:rPr>
          <w:b/>
          <w:sz w:val="24"/>
          <w:szCs w:val="24"/>
        </w:rPr>
      </w:pPr>
      <w:r w:rsidRPr="008E08DE">
        <w:rPr>
          <w:b/>
          <w:sz w:val="24"/>
          <w:szCs w:val="24"/>
        </w:rPr>
        <w:t>Illumine</w:t>
      </w:r>
    </w:p>
    <w:p w14:paraId="5067EAE4" w14:textId="0E1F772C" w:rsidR="003D5259" w:rsidRPr="008E08DE" w:rsidRDefault="003C745D" w:rsidP="00CC437B">
      <w:pPr>
        <w:pStyle w:val="NoSpacing"/>
        <w:rPr>
          <w:sz w:val="24"/>
          <w:szCs w:val="24"/>
        </w:rPr>
      </w:pPr>
      <w:r w:rsidRPr="008E08DE">
        <w:rPr>
          <w:sz w:val="24"/>
          <w:szCs w:val="24"/>
        </w:rPr>
        <w:t>The room was dark until we turned on the light.  The light illumined the room.</w:t>
      </w:r>
    </w:p>
    <w:p w14:paraId="337FE699" w14:textId="77777777" w:rsidR="003C745D" w:rsidRPr="008E08DE" w:rsidRDefault="003C745D" w:rsidP="00CC437B">
      <w:pPr>
        <w:pStyle w:val="NoSpacing"/>
        <w:rPr>
          <w:sz w:val="24"/>
          <w:szCs w:val="24"/>
        </w:rPr>
      </w:pPr>
    </w:p>
    <w:p w14:paraId="3C7E264E" w14:textId="10829FD2" w:rsidR="003C745D" w:rsidRPr="008E08DE" w:rsidRDefault="003C745D" w:rsidP="00CC437B">
      <w:pPr>
        <w:pStyle w:val="NoSpacing"/>
        <w:rPr>
          <w:sz w:val="24"/>
          <w:szCs w:val="24"/>
        </w:rPr>
      </w:pPr>
      <w:r w:rsidRPr="008E08DE">
        <w:rPr>
          <w:sz w:val="24"/>
          <w:szCs w:val="24"/>
        </w:rPr>
        <w:t xml:space="preserve">In the morning, the sun rises and shines its light on the land and sea.  The sun illumines the land and sea. </w:t>
      </w:r>
    </w:p>
    <w:p w14:paraId="4E904A63" w14:textId="77777777" w:rsidR="003C745D" w:rsidRPr="008E08DE" w:rsidRDefault="003C745D" w:rsidP="00CC437B">
      <w:pPr>
        <w:pStyle w:val="NoSpacing"/>
        <w:rPr>
          <w:sz w:val="24"/>
          <w:szCs w:val="24"/>
        </w:rPr>
      </w:pPr>
    </w:p>
    <w:p w14:paraId="740CAC19" w14:textId="569FAD41" w:rsidR="002A3CAC" w:rsidRPr="008E08DE" w:rsidRDefault="008E08DE" w:rsidP="00CC437B">
      <w:pPr>
        <w:pStyle w:val="NoSpacing"/>
        <w:rPr>
          <w:sz w:val="24"/>
          <w:szCs w:val="24"/>
        </w:rPr>
      </w:pPr>
      <w:r w:rsidRPr="008E08DE">
        <w:rPr>
          <w:sz w:val="24"/>
          <w:szCs w:val="24"/>
          <w:highlight w:val="yellow"/>
        </w:rPr>
        <w:lastRenderedPageBreak/>
        <w:t>SING QUOTE</w:t>
      </w:r>
    </w:p>
    <w:p w14:paraId="253335E4" w14:textId="1DF722DC" w:rsidR="008F0C00" w:rsidRPr="008E08DE" w:rsidRDefault="00E43174" w:rsidP="008F0C00">
      <w:pPr>
        <w:pStyle w:val="Heading2"/>
        <w:rPr>
          <w:rFonts w:asciiTheme="minorHAnsi" w:hAnsiTheme="minorHAnsi"/>
          <w:sz w:val="24"/>
          <w:szCs w:val="24"/>
        </w:rPr>
      </w:pPr>
      <w:r>
        <w:rPr>
          <w:rFonts w:asciiTheme="minorHAnsi" w:hAnsiTheme="minorHAnsi"/>
          <w:b/>
          <w:color w:val="auto"/>
          <w:sz w:val="24"/>
          <w:szCs w:val="24"/>
        </w:rPr>
        <w:t>4:30</w:t>
      </w:r>
      <w:r w:rsidR="00062F38" w:rsidRPr="008E08DE">
        <w:rPr>
          <w:rFonts w:asciiTheme="minorHAnsi" w:hAnsiTheme="minorHAnsi"/>
          <w:b/>
          <w:color w:val="auto"/>
          <w:sz w:val="24"/>
          <w:szCs w:val="24"/>
        </w:rPr>
        <w:t>-4:4</w:t>
      </w:r>
      <w:r>
        <w:rPr>
          <w:rFonts w:asciiTheme="minorHAnsi" w:hAnsiTheme="minorHAnsi"/>
          <w:b/>
          <w:color w:val="auto"/>
          <w:sz w:val="24"/>
          <w:szCs w:val="24"/>
        </w:rPr>
        <w:t>0</w:t>
      </w:r>
      <w:r w:rsidR="008F0C00" w:rsidRPr="008E08DE">
        <w:rPr>
          <w:rFonts w:asciiTheme="minorHAnsi" w:hAnsiTheme="minorHAnsi"/>
          <w:b/>
          <w:sz w:val="24"/>
          <w:szCs w:val="24"/>
        </w:rPr>
        <w:t>:</w:t>
      </w:r>
      <w:r w:rsidR="00062F38" w:rsidRPr="008E08DE">
        <w:rPr>
          <w:rFonts w:asciiTheme="minorHAnsi" w:hAnsiTheme="minorHAnsi"/>
          <w:sz w:val="24"/>
          <w:szCs w:val="24"/>
        </w:rPr>
        <w:t xml:space="preserve"> </w:t>
      </w:r>
      <w:r w:rsidR="00062F38" w:rsidRPr="008E08DE">
        <w:rPr>
          <w:rFonts w:asciiTheme="minorHAnsi" w:hAnsiTheme="minorHAnsi"/>
          <w:b/>
          <w:color w:val="auto"/>
          <w:sz w:val="24"/>
          <w:szCs w:val="24"/>
        </w:rPr>
        <w:t>Songs</w:t>
      </w:r>
    </w:p>
    <w:p w14:paraId="7F468A4A" w14:textId="77777777" w:rsidR="00F85A46" w:rsidRPr="008E08DE" w:rsidRDefault="00F85A46" w:rsidP="00F85A46">
      <w:pPr>
        <w:pStyle w:val="ListParagraph"/>
        <w:widowControl w:val="0"/>
        <w:numPr>
          <w:ilvl w:val="0"/>
          <w:numId w:val="13"/>
        </w:numPr>
        <w:tabs>
          <w:tab w:val="left" w:pos="220"/>
          <w:tab w:val="left" w:pos="720"/>
        </w:tabs>
        <w:autoSpaceDE w:val="0"/>
        <w:autoSpaceDN w:val="0"/>
        <w:adjustRightInd w:val="0"/>
        <w:spacing w:after="293" w:line="240" w:lineRule="auto"/>
        <w:rPr>
          <w:rFonts w:cs="Times New Roman"/>
          <w:b/>
          <w:sz w:val="24"/>
          <w:szCs w:val="24"/>
        </w:rPr>
      </w:pPr>
      <w:r w:rsidRPr="008E08DE">
        <w:rPr>
          <w:sz w:val="24"/>
          <w:szCs w:val="24"/>
        </w:rPr>
        <w:t>Waves of One Sea Song</w:t>
      </w:r>
    </w:p>
    <w:p w14:paraId="100A7DD9" w14:textId="3FCA9324" w:rsidR="00062F38" w:rsidRPr="008E08DE" w:rsidRDefault="00F85A46" w:rsidP="0027405B">
      <w:pPr>
        <w:pStyle w:val="ListParagraph"/>
        <w:widowControl w:val="0"/>
        <w:numPr>
          <w:ilvl w:val="0"/>
          <w:numId w:val="13"/>
        </w:numPr>
        <w:tabs>
          <w:tab w:val="left" w:pos="220"/>
          <w:tab w:val="left" w:pos="720"/>
        </w:tabs>
        <w:autoSpaceDE w:val="0"/>
        <w:autoSpaceDN w:val="0"/>
        <w:adjustRightInd w:val="0"/>
        <w:spacing w:after="293" w:line="240" w:lineRule="auto"/>
        <w:rPr>
          <w:rFonts w:cs="Times New Roman"/>
          <w:b/>
          <w:sz w:val="24"/>
          <w:szCs w:val="24"/>
        </w:rPr>
      </w:pPr>
      <w:r w:rsidRPr="008E08DE">
        <w:rPr>
          <w:sz w:val="24"/>
          <w:szCs w:val="24"/>
        </w:rPr>
        <w:t xml:space="preserve">Free from Prejudice by Tim </w:t>
      </w:r>
      <w:proofErr w:type="spellStart"/>
      <w:r w:rsidRPr="008E08DE">
        <w:rPr>
          <w:sz w:val="24"/>
          <w:szCs w:val="24"/>
        </w:rPr>
        <w:t>Urbonya</w:t>
      </w:r>
      <w:proofErr w:type="spellEnd"/>
      <w:r w:rsidRPr="008E08DE">
        <w:rPr>
          <w:sz w:val="24"/>
          <w:szCs w:val="24"/>
        </w:rPr>
        <w:t xml:space="preserve">- Angels in the World CD </w:t>
      </w:r>
    </w:p>
    <w:p w14:paraId="6B782363" w14:textId="2D011A01" w:rsidR="008E08DE" w:rsidRPr="008E08DE" w:rsidRDefault="00E43174" w:rsidP="008E08DE">
      <w:pPr>
        <w:pStyle w:val="NoSpacing"/>
        <w:rPr>
          <w:b/>
          <w:sz w:val="24"/>
          <w:szCs w:val="24"/>
        </w:rPr>
      </w:pPr>
      <w:r>
        <w:rPr>
          <w:b/>
          <w:sz w:val="24"/>
          <w:szCs w:val="24"/>
        </w:rPr>
        <w:t>4:40-5:00</w:t>
      </w:r>
      <w:r w:rsidR="008E08DE">
        <w:rPr>
          <w:b/>
          <w:sz w:val="24"/>
          <w:szCs w:val="24"/>
        </w:rPr>
        <w:t xml:space="preserve"> </w:t>
      </w:r>
      <w:r w:rsidR="008E08DE" w:rsidRPr="008E08DE">
        <w:rPr>
          <w:b/>
          <w:sz w:val="24"/>
          <w:szCs w:val="24"/>
        </w:rPr>
        <w:t>Drama</w:t>
      </w:r>
    </w:p>
    <w:p w14:paraId="7AF285F9" w14:textId="77777777" w:rsidR="008E08DE" w:rsidRDefault="008E08DE" w:rsidP="008E08DE">
      <w:pPr>
        <w:pStyle w:val="NoSpacing"/>
        <w:rPr>
          <w:sz w:val="24"/>
          <w:szCs w:val="24"/>
        </w:rPr>
      </w:pPr>
      <w:r w:rsidRPr="008E08DE">
        <w:rPr>
          <w:sz w:val="24"/>
          <w:szCs w:val="24"/>
        </w:rPr>
        <w:t>The activities that follow will help the children continue developing the skills and abilities of creative drama.</w:t>
      </w:r>
    </w:p>
    <w:p w14:paraId="450A88C8" w14:textId="77777777" w:rsidR="008E08DE" w:rsidRPr="008E08DE" w:rsidRDefault="008E08DE" w:rsidP="008E08DE">
      <w:pPr>
        <w:pStyle w:val="NoSpacing"/>
        <w:rPr>
          <w:sz w:val="24"/>
          <w:szCs w:val="24"/>
        </w:rPr>
      </w:pPr>
    </w:p>
    <w:p w14:paraId="402E4D14" w14:textId="77777777" w:rsidR="008E08DE" w:rsidRPr="008E08DE" w:rsidRDefault="008E08DE" w:rsidP="008E08DE">
      <w:pPr>
        <w:pStyle w:val="ListParagraph"/>
        <w:numPr>
          <w:ilvl w:val="0"/>
          <w:numId w:val="6"/>
        </w:numPr>
        <w:spacing w:after="0" w:line="240" w:lineRule="auto"/>
        <w:rPr>
          <w:sz w:val="24"/>
          <w:szCs w:val="24"/>
        </w:rPr>
      </w:pPr>
      <w:r w:rsidRPr="008E08DE">
        <w:rPr>
          <w:sz w:val="24"/>
          <w:szCs w:val="24"/>
        </w:rPr>
        <w:t>Ask your students to stand in their imaginary squares.  As you did in the previous lesson, have the children stand about 5 feet apart and imagine that they are in their own squares.  Ask them to walk along the border of his/her imaginary square.</w:t>
      </w:r>
    </w:p>
    <w:p w14:paraId="4B4FCBBC" w14:textId="77777777" w:rsidR="008E08DE" w:rsidRPr="008E08DE" w:rsidRDefault="008E08DE" w:rsidP="008E08DE">
      <w:pPr>
        <w:spacing w:after="0" w:line="240" w:lineRule="auto"/>
        <w:ind w:left="720"/>
        <w:rPr>
          <w:i/>
          <w:sz w:val="24"/>
          <w:szCs w:val="24"/>
        </w:rPr>
      </w:pPr>
      <w:r w:rsidRPr="008E08DE">
        <w:rPr>
          <w:sz w:val="24"/>
          <w:szCs w:val="24"/>
        </w:rPr>
        <w:t xml:space="preserve">Ask children to: </w:t>
      </w:r>
      <w:proofErr w:type="gramStart"/>
      <w:r w:rsidRPr="008E08DE">
        <w:rPr>
          <w:sz w:val="24"/>
          <w:szCs w:val="24"/>
        </w:rPr>
        <w:t>raise</w:t>
      </w:r>
      <w:proofErr w:type="gramEnd"/>
      <w:r w:rsidRPr="008E08DE">
        <w:rPr>
          <w:sz w:val="24"/>
          <w:szCs w:val="24"/>
        </w:rPr>
        <w:t xml:space="preserve"> up your arms and stretching from the tips of your toes to the tips of your fingers, reach towards the sky.  Now you are going to relax and let your arms and head hang freely.  </w:t>
      </w:r>
      <w:r w:rsidRPr="008E08DE">
        <w:rPr>
          <w:i/>
          <w:sz w:val="24"/>
          <w:szCs w:val="24"/>
        </w:rPr>
        <w:t>Repeat this several times.</w:t>
      </w:r>
    </w:p>
    <w:p w14:paraId="4F47D279" w14:textId="77777777" w:rsidR="008E08DE" w:rsidRPr="008E08DE" w:rsidRDefault="008E08DE" w:rsidP="008E08DE">
      <w:pPr>
        <w:spacing w:after="0" w:line="240" w:lineRule="auto"/>
        <w:ind w:left="720"/>
        <w:rPr>
          <w:i/>
          <w:sz w:val="24"/>
          <w:szCs w:val="24"/>
        </w:rPr>
      </w:pPr>
    </w:p>
    <w:p w14:paraId="11624A5F" w14:textId="77777777" w:rsidR="008E08DE" w:rsidRPr="008E08DE" w:rsidRDefault="008E08DE" w:rsidP="008E08DE">
      <w:pPr>
        <w:pStyle w:val="NoSpacing"/>
        <w:numPr>
          <w:ilvl w:val="0"/>
          <w:numId w:val="6"/>
        </w:numPr>
        <w:rPr>
          <w:sz w:val="24"/>
          <w:szCs w:val="24"/>
        </w:rPr>
      </w:pPr>
      <w:r w:rsidRPr="008E08DE">
        <w:rPr>
          <w:sz w:val="24"/>
          <w:szCs w:val="24"/>
        </w:rPr>
        <w:t>Now tell the children to stretch their arms out at shoulder length and rotate them slowly, making small circles.  Gradually the circles should become bigger and bigger.  As they do this exercise, their arms will feel heavier and heavier. Tell the children than when their arms feel very heavy, they should let them drop and shake them out.</w:t>
      </w:r>
    </w:p>
    <w:p w14:paraId="02CBCCE5" w14:textId="77777777" w:rsidR="008E08DE" w:rsidRPr="008E08DE" w:rsidRDefault="008E08DE" w:rsidP="008E08DE">
      <w:pPr>
        <w:pStyle w:val="NoSpacing"/>
        <w:rPr>
          <w:sz w:val="24"/>
          <w:szCs w:val="24"/>
        </w:rPr>
      </w:pPr>
    </w:p>
    <w:p w14:paraId="5F803160" w14:textId="77777777" w:rsidR="008E08DE" w:rsidRPr="008E08DE" w:rsidRDefault="008E08DE" w:rsidP="008E08DE">
      <w:pPr>
        <w:pStyle w:val="ListParagraph"/>
        <w:numPr>
          <w:ilvl w:val="0"/>
          <w:numId w:val="6"/>
        </w:numPr>
        <w:spacing w:after="0" w:line="240" w:lineRule="auto"/>
        <w:rPr>
          <w:sz w:val="24"/>
          <w:szCs w:val="24"/>
        </w:rPr>
      </w:pPr>
      <w:r w:rsidRPr="008E08DE">
        <w:rPr>
          <w:sz w:val="24"/>
          <w:szCs w:val="24"/>
        </w:rPr>
        <w:t>For the next exercise, the children will remain in their imaginary squares.  Tell them to pretend they are doing the following: washing dishes, washing a dog, feeding chickens, carrying wood, planting seeds, picking a crop, pouring and drinking a glass of water.  (</w:t>
      </w:r>
      <w:r w:rsidRPr="008E08DE">
        <w:rPr>
          <w:sz w:val="24"/>
          <w:szCs w:val="24"/>
          <w:highlight w:val="yellow"/>
        </w:rPr>
        <w:t>Call the actions out one at a time, giving the children a minute or so to improvise each)</w:t>
      </w:r>
    </w:p>
    <w:p w14:paraId="53F314F4" w14:textId="77777777" w:rsidR="008E08DE" w:rsidRPr="008E08DE" w:rsidRDefault="008E08DE" w:rsidP="008E08DE">
      <w:pPr>
        <w:spacing w:after="0" w:line="240" w:lineRule="auto"/>
        <w:rPr>
          <w:sz w:val="24"/>
          <w:szCs w:val="24"/>
        </w:rPr>
      </w:pPr>
    </w:p>
    <w:p w14:paraId="2F77C6C2" w14:textId="77777777" w:rsidR="008E08DE" w:rsidRPr="008E08DE" w:rsidRDefault="008E08DE" w:rsidP="008E08DE">
      <w:pPr>
        <w:pStyle w:val="ListParagraph"/>
        <w:numPr>
          <w:ilvl w:val="0"/>
          <w:numId w:val="6"/>
        </w:numPr>
        <w:spacing w:after="0" w:line="240" w:lineRule="auto"/>
        <w:rPr>
          <w:sz w:val="24"/>
          <w:szCs w:val="24"/>
        </w:rPr>
      </w:pPr>
      <w:r w:rsidRPr="008E08DE">
        <w:rPr>
          <w:sz w:val="24"/>
          <w:szCs w:val="24"/>
        </w:rPr>
        <w:t xml:space="preserve">Now have the children form a circle, sitting down, yourself among them.  Create a face- a happy face, a sad face, a frightened face.  Turn to one of the youngsters sitting next to you and pass the face on to that child.  He or she should assume the expression and pass it on to the next child, and so on.  You may do this several times, allowing </w:t>
      </w:r>
      <w:proofErr w:type="gramStart"/>
      <w:r w:rsidRPr="008E08DE">
        <w:rPr>
          <w:sz w:val="24"/>
          <w:szCs w:val="24"/>
        </w:rPr>
        <w:t>a different children</w:t>
      </w:r>
      <w:proofErr w:type="gramEnd"/>
      <w:r w:rsidRPr="008E08DE">
        <w:rPr>
          <w:sz w:val="24"/>
          <w:szCs w:val="24"/>
        </w:rPr>
        <w:t xml:space="preserve"> to create a face each time.</w:t>
      </w:r>
    </w:p>
    <w:p w14:paraId="2110CC75" w14:textId="77777777" w:rsidR="008E08DE" w:rsidRPr="008E08DE" w:rsidRDefault="008E08DE" w:rsidP="008E08DE">
      <w:pPr>
        <w:spacing w:after="0" w:line="240" w:lineRule="auto"/>
        <w:rPr>
          <w:sz w:val="24"/>
          <w:szCs w:val="24"/>
        </w:rPr>
      </w:pPr>
    </w:p>
    <w:p w14:paraId="1C805F07" w14:textId="5FCDE9AF" w:rsidR="008E08DE" w:rsidRPr="008E08DE" w:rsidRDefault="008E08DE" w:rsidP="008E08DE">
      <w:pPr>
        <w:spacing w:after="0" w:line="240" w:lineRule="auto"/>
        <w:rPr>
          <w:sz w:val="24"/>
          <w:szCs w:val="24"/>
        </w:rPr>
      </w:pPr>
      <w:r w:rsidRPr="008E08DE">
        <w:rPr>
          <w:sz w:val="24"/>
          <w:szCs w:val="24"/>
        </w:rPr>
        <w:t xml:space="preserve">Now we are going to move on to the activities related to the theme of this lesson- </w:t>
      </w:r>
      <w:r w:rsidRPr="008E08DE">
        <w:rPr>
          <w:b/>
          <w:sz w:val="24"/>
          <w:szCs w:val="24"/>
        </w:rPr>
        <w:t>the importance of living in unity</w:t>
      </w:r>
      <w:r w:rsidRPr="008E08DE">
        <w:rPr>
          <w:sz w:val="24"/>
          <w:szCs w:val="24"/>
        </w:rPr>
        <w:t xml:space="preserve">.  Do you remember the analogy that was used earlier to describe the oneness of humanity?  It has to do with the human body.  What would happen if some of our fingers refused to grab on to something we needed to pick up?  What if each leg tried to walk in a different direction?  The next few activities will help us see what it means to be united. </w:t>
      </w:r>
    </w:p>
    <w:p w14:paraId="03CA3DB4" w14:textId="77777777" w:rsidR="008E08DE" w:rsidRPr="008E08DE" w:rsidRDefault="008E08DE" w:rsidP="008E08DE">
      <w:pPr>
        <w:spacing w:after="0" w:line="240" w:lineRule="auto"/>
        <w:rPr>
          <w:sz w:val="24"/>
          <w:szCs w:val="24"/>
        </w:rPr>
      </w:pPr>
    </w:p>
    <w:p w14:paraId="00ADD1AD" w14:textId="77777777" w:rsidR="008E08DE" w:rsidRPr="008E08DE" w:rsidRDefault="008E08DE" w:rsidP="008E08DE">
      <w:pPr>
        <w:spacing w:after="0" w:line="240" w:lineRule="auto"/>
        <w:rPr>
          <w:sz w:val="24"/>
          <w:szCs w:val="24"/>
        </w:rPr>
      </w:pPr>
      <w:r w:rsidRPr="008E08DE">
        <w:rPr>
          <w:sz w:val="24"/>
          <w:szCs w:val="24"/>
        </w:rPr>
        <w:t xml:space="preserve">1. I am going to tell you a story about a hand whose fingers and thumb stopped working together, and I am going to ask you to ACT IT OUT SILENTLY WITH YOUR OWN HANDS as I tell it.  </w:t>
      </w:r>
      <w:r w:rsidRPr="008E08DE">
        <w:rPr>
          <w:sz w:val="24"/>
          <w:szCs w:val="24"/>
          <w:highlight w:val="yellow"/>
        </w:rPr>
        <w:t>(HAVE PENCIL, PAPER, SPOON and SMALL BALL PROPS FOR EACH CHILD)</w:t>
      </w:r>
    </w:p>
    <w:p w14:paraId="27517E90" w14:textId="77777777" w:rsidR="008E08DE" w:rsidRPr="008E08DE" w:rsidRDefault="008E08DE" w:rsidP="008E08DE">
      <w:pPr>
        <w:pStyle w:val="ListParagraph"/>
        <w:spacing w:after="0" w:line="240" w:lineRule="auto"/>
        <w:rPr>
          <w:sz w:val="24"/>
          <w:szCs w:val="24"/>
        </w:rPr>
      </w:pPr>
    </w:p>
    <w:p w14:paraId="7C71344D" w14:textId="77777777" w:rsidR="008E08DE" w:rsidRPr="008E08DE" w:rsidRDefault="008E08DE" w:rsidP="008E08DE">
      <w:pPr>
        <w:spacing w:after="0" w:line="240" w:lineRule="auto"/>
        <w:rPr>
          <w:sz w:val="24"/>
          <w:szCs w:val="24"/>
        </w:rPr>
      </w:pPr>
      <w:r w:rsidRPr="008E08DE">
        <w:rPr>
          <w:sz w:val="24"/>
          <w:szCs w:val="24"/>
        </w:rPr>
        <w:lastRenderedPageBreak/>
        <w:t xml:space="preserve">One day the fingers on Ramiro’s hand fought with the thumb. They decided that they didn’t like it, they didn’t need it, and they could manage fine without it.  That seemed a great idea to the thumb, </w:t>
      </w:r>
      <w:proofErr w:type="gramStart"/>
      <w:r w:rsidRPr="008E08DE">
        <w:rPr>
          <w:sz w:val="24"/>
          <w:szCs w:val="24"/>
        </w:rPr>
        <w:t>who</w:t>
      </w:r>
      <w:proofErr w:type="gramEnd"/>
      <w:r w:rsidRPr="008E08DE">
        <w:rPr>
          <w:sz w:val="24"/>
          <w:szCs w:val="24"/>
        </w:rPr>
        <w:t xml:space="preserve"> took advantage of the time to rest.  Meanwhile the fingers began a new life.  But…when they tried to pick up a pencil, they had difficulty.  When they finally managed, it was even harder to write.  Neither could they hold the spoon easily when it was time to eat.  And buttoning up a shirt was impossible.  So they decided to play instead.  But, to their surprise, they couldn’t grab the ball.  Feeling sorry, they turned to their brother, the thumb, and asked him to join them again.  The thumb, </w:t>
      </w:r>
      <w:proofErr w:type="gramStart"/>
      <w:r w:rsidRPr="008E08DE">
        <w:rPr>
          <w:sz w:val="24"/>
          <w:szCs w:val="24"/>
        </w:rPr>
        <w:t>who</w:t>
      </w:r>
      <w:proofErr w:type="gramEnd"/>
      <w:r w:rsidRPr="008E08DE">
        <w:rPr>
          <w:sz w:val="24"/>
          <w:szCs w:val="24"/>
        </w:rPr>
        <w:t xml:space="preserve"> was bored being alone, did not have to think twice and gladly went back to his duties. </w:t>
      </w:r>
    </w:p>
    <w:p w14:paraId="1DF05916" w14:textId="77777777" w:rsidR="008E08DE" w:rsidRPr="008E08DE" w:rsidRDefault="008E08DE" w:rsidP="008E08DE">
      <w:pPr>
        <w:spacing w:after="0" w:line="240" w:lineRule="auto"/>
        <w:rPr>
          <w:sz w:val="24"/>
          <w:szCs w:val="24"/>
        </w:rPr>
      </w:pPr>
    </w:p>
    <w:p w14:paraId="28965A77" w14:textId="77777777" w:rsidR="008E08DE" w:rsidRPr="008E08DE" w:rsidRDefault="008E08DE" w:rsidP="008E08DE">
      <w:pPr>
        <w:spacing w:after="0" w:line="240" w:lineRule="auto"/>
        <w:rPr>
          <w:sz w:val="24"/>
          <w:szCs w:val="24"/>
        </w:rPr>
      </w:pPr>
      <w:r w:rsidRPr="008E08DE">
        <w:rPr>
          <w:sz w:val="24"/>
          <w:szCs w:val="24"/>
        </w:rPr>
        <w:t xml:space="preserve">2.  For this next activity, we will need to divide up into pairs.  One child from each pair will need to stand behind the other.  The child behind should be facing the back of his or her partner.  Each pair is going to act as one person.  The child in back will be the </w:t>
      </w:r>
      <w:proofErr w:type="gramStart"/>
      <w:r w:rsidRPr="008E08DE">
        <w:rPr>
          <w:sz w:val="24"/>
          <w:szCs w:val="24"/>
        </w:rPr>
        <w:t>arms</w:t>
      </w:r>
      <w:proofErr w:type="gramEnd"/>
      <w:r w:rsidRPr="008E08DE">
        <w:rPr>
          <w:sz w:val="24"/>
          <w:szCs w:val="24"/>
        </w:rPr>
        <w:t xml:space="preserve"> and the child in front will be the rest of the body.  The hands of the child in front should be placed behind his/her back, allowing the arms of the child behind to be extended, as though they were the arms of the front child (</w:t>
      </w:r>
      <w:r w:rsidRPr="008E08DE">
        <w:rPr>
          <w:sz w:val="24"/>
          <w:szCs w:val="24"/>
          <w:highlight w:val="yellow"/>
        </w:rPr>
        <w:t>have a pair come up and demonstrate so everyone sees how to do it</w:t>
      </w:r>
      <w:r w:rsidRPr="008E08DE">
        <w:rPr>
          <w:sz w:val="24"/>
          <w:szCs w:val="24"/>
        </w:rPr>
        <w:t xml:space="preserve">). </w:t>
      </w:r>
    </w:p>
    <w:p w14:paraId="2B1946EC" w14:textId="77777777" w:rsidR="008E08DE" w:rsidRPr="008E08DE" w:rsidRDefault="008E08DE" w:rsidP="008E08DE">
      <w:pPr>
        <w:spacing w:after="0" w:line="240" w:lineRule="auto"/>
        <w:rPr>
          <w:sz w:val="24"/>
          <w:szCs w:val="24"/>
        </w:rPr>
      </w:pPr>
    </w:p>
    <w:p w14:paraId="03C28E5A" w14:textId="77777777" w:rsidR="008E08DE" w:rsidRPr="008E08DE" w:rsidRDefault="008E08DE" w:rsidP="008E08DE">
      <w:pPr>
        <w:spacing w:after="0" w:line="240" w:lineRule="auto"/>
        <w:rPr>
          <w:sz w:val="24"/>
          <w:szCs w:val="24"/>
        </w:rPr>
      </w:pPr>
      <w:r w:rsidRPr="008E08DE">
        <w:rPr>
          <w:sz w:val="24"/>
          <w:szCs w:val="24"/>
        </w:rPr>
        <w:t xml:space="preserve">Now, each pair will first act out a situation in which the arms are not united in the rest of the body.  The child in front should describe what is happening to the body.  For example, he or she may say, “There is sun in my eyes, I need to protect them with my hand” or “My nose is itchy, I need to scratch it.”  The child behind should do something DIFFERENT from what the body has said, for example, wave his/her hand, fold his or her arms, or wiggle his/her fingers.  </w:t>
      </w:r>
    </w:p>
    <w:p w14:paraId="59DBB22A" w14:textId="77777777" w:rsidR="008E08DE" w:rsidRPr="008E08DE" w:rsidRDefault="008E08DE" w:rsidP="008E08DE">
      <w:pPr>
        <w:spacing w:after="0" w:line="240" w:lineRule="auto"/>
        <w:rPr>
          <w:sz w:val="24"/>
          <w:szCs w:val="24"/>
        </w:rPr>
      </w:pPr>
    </w:p>
    <w:p w14:paraId="5C4EDA2F" w14:textId="77777777" w:rsidR="008E08DE" w:rsidRPr="008E08DE" w:rsidRDefault="008E08DE" w:rsidP="008E08DE">
      <w:pPr>
        <w:spacing w:after="0" w:line="240" w:lineRule="auto"/>
        <w:rPr>
          <w:sz w:val="24"/>
          <w:szCs w:val="24"/>
        </w:rPr>
      </w:pPr>
      <w:r w:rsidRPr="008E08DE">
        <w:rPr>
          <w:sz w:val="24"/>
          <w:szCs w:val="24"/>
        </w:rPr>
        <w:t xml:space="preserve">Next, each pair is going to act IN HARMONY, with the arms doing the jobs the body needs them to do.  </w:t>
      </w:r>
    </w:p>
    <w:p w14:paraId="5815309D" w14:textId="77777777" w:rsidR="008E08DE" w:rsidRPr="008E08DE" w:rsidRDefault="008E08DE" w:rsidP="008E08DE">
      <w:pPr>
        <w:spacing w:after="0" w:line="240" w:lineRule="auto"/>
        <w:rPr>
          <w:sz w:val="24"/>
          <w:szCs w:val="24"/>
        </w:rPr>
      </w:pPr>
    </w:p>
    <w:p w14:paraId="3FF6D452" w14:textId="77777777" w:rsidR="008E08DE" w:rsidRPr="008E08DE" w:rsidRDefault="008E08DE" w:rsidP="008E08DE">
      <w:pPr>
        <w:spacing w:after="0" w:line="240" w:lineRule="auto"/>
        <w:rPr>
          <w:sz w:val="24"/>
          <w:szCs w:val="24"/>
        </w:rPr>
      </w:pPr>
      <w:r w:rsidRPr="008E08DE">
        <w:rPr>
          <w:sz w:val="24"/>
          <w:szCs w:val="24"/>
        </w:rPr>
        <w:t>Then allow children to SWAP ROLES, so each has a chance to pretend to be the arms.</w:t>
      </w:r>
    </w:p>
    <w:p w14:paraId="46C68715" w14:textId="77777777" w:rsidR="008E08DE" w:rsidRDefault="008E08DE" w:rsidP="0027405B">
      <w:pPr>
        <w:pStyle w:val="NoSpacing"/>
        <w:rPr>
          <w:color w:val="2E74B5" w:themeColor="accent1" w:themeShade="BF"/>
          <w:sz w:val="24"/>
          <w:szCs w:val="24"/>
        </w:rPr>
      </w:pPr>
    </w:p>
    <w:p w14:paraId="2FD8F7F0" w14:textId="1E4F682A" w:rsidR="00F52E98" w:rsidRPr="008E08DE" w:rsidRDefault="00E43174" w:rsidP="0027405B">
      <w:pPr>
        <w:pStyle w:val="NoSpacing"/>
        <w:rPr>
          <w:b/>
          <w:sz w:val="24"/>
          <w:szCs w:val="24"/>
        </w:rPr>
      </w:pPr>
      <w:r>
        <w:rPr>
          <w:b/>
          <w:sz w:val="24"/>
          <w:szCs w:val="24"/>
        </w:rPr>
        <w:t>5:00-5:05</w:t>
      </w:r>
      <w:r w:rsidR="00062F38" w:rsidRPr="008E08DE">
        <w:rPr>
          <w:b/>
          <w:sz w:val="24"/>
          <w:szCs w:val="24"/>
        </w:rPr>
        <w:t xml:space="preserve"> </w:t>
      </w:r>
      <w:r w:rsidR="000802CF" w:rsidRPr="008E08DE">
        <w:rPr>
          <w:b/>
          <w:sz w:val="24"/>
          <w:szCs w:val="24"/>
        </w:rPr>
        <w:t>Story</w:t>
      </w:r>
      <w:r w:rsidR="006501CA" w:rsidRPr="008E08DE">
        <w:rPr>
          <w:b/>
          <w:sz w:val="24"/>
          <w:szCs w:val="24"/>
        </w:rPr>
        <w:t xml:space="preserve"> </w:t>
      </w:r>
    </w:p>
    <w:p w14:paraId="6D9DE11D" w14:textId="6694A769" w:rsidR="00E259ED" w:rsidRPr="008E08DE" w:rsidRDefault="00F85A46" w:rsidP="0027405B">
      <w:pPr>
        <w:pStyle w:val="NoSpacing"/>
        <w:rPr>
          <w:b/>
          <w:sz w:val="24"/>
          <w:szCs w:val="24"/>
        </w:rPr>
      </w:pPr>
      <w:r w:rsidRPr="008E08DE">
        <w:rPr>
          <w:b/>
          <w:sz w:val="24"/>
          <w:szCs w:val="24"/>
        </w:rPr>
        <w:t xml:space="preserve">Throughout His life, </w:t>
      </w:r>
      <w:proofErr w:type="spellStart"/>
      <w:r w:rsidRPr="008E08DE">
        <w:rPr>
          <w:b/>
          <w:sz w:val="24"/>
          <w:szCs w:val="24"/>
        </w:rPr>
        <w:t>Abdu’l</w:t>
      </w:r>
      <w:proofErr w:type="spellEnd"/>
      <w:r w:rsidRPr="008E08DE">
        <w:rPr>
          <w:b/>
          <w:sz w:val="24"/>
          <w:szCs w:val="24"/>
        </w:rPr>
        <w:t xml:space="preserve"> </w:t>
      </w:r>
      <w:proofErr w:type="spellStart"/>
      <w:r w:rsidRPr="008E08DE">
        <w:rPr>
          <w:b/>
          <w:sz w:val="24"/>
          <w:szCs w:val="24"/>
        </w:rPr>
        <w:t>Baha</w:t>
      </w:r>
      <w:proofErr w:type="spellEnd"/>
      <w:r w:rsidRPr="008E08DE">
        <w:rPr>
          <w:b/>
          <w:sz w:val="24"/>
          <w:szCs w:val="24"/>
        </w:rPr>
        <w:t xml:space="preserve"> brought all different kinds of people together- old and young, rich and poor, of all religions and backgrounds- and helped them to learn the ways of unity. Here is a story that shows how </w:t>
      </w:r>
      <w:proofErr w:type="spellStart"/>
      <w:r w:rsidRPr="008E08DE">
        <w:rPr>
          <w:b/>
          <w:sz w:val="24"/>
          <w:szCs w:val="24"/>
        </w:rPr>
        <w:t>Abdu’l-Baha</w:t>
      </w:r>
      <w:proofErr w:type="spellEnd"/>
      <w:r w:rsidRPr="008E08DE">
        <w:rPr>
          <w:b/>
          <w:sz w:val="24"/>
          <w:szCs w:val="24"/>
        </w:rPr>
        <w:t xml:space="preserve"> brought two hearts together.  </w:t>
      </w:r>
    </w:p>
    <w:p w14:paraId="6FE74CE5" w14:textId="77777777" w:rsidR="00F85A46" w:rsidRPr="008E08DE" w:rsidRDefault="00F85A46" w:rsidP="0027405B">
      <w:pPr>
        <w:pStyle w:val="NoSpacing"/>
        <w:rPr>
          <w:b/>
          <w:sz w:val="24"/>
          <w:szCs w:val="24"/>
        </w:rPr>
      </w:pPr>
    </w:p>
    <w:p w14:paraId="177DE0A9" w14:textId="675BD7E4" w:rsidR="00F85A46" w:rsidRPr="008E08DE" w:rsidRDefault="00F85A46" w:rsidP="0027405B">
      <w:pPr>
        <w:pStyle w:val="NoSpacing"/>
        <w:rPr>
          <w:sz w:val="24"/>
          <w:szCs w:val="24"/>
        </w:rPr>
      </w:pPr>
      <w:r w:rsidRPr="008E08DE">
        <w:rPr>
          <w:sz w:val="24"/>
          <w:szCs w:val="24"/>
        </w:rPr>
        <w:t xml:space="preserve">Every day many people came to visit </w:t>
      </w:r>
      <w:proofErr w:type="spellStart"/>
      <w:r w:rsidRPr="008E08DE">
        <w:rPr>
          <w:sz w:val="24"/>
          <w:szCs w:val="24"/>
        </w:rPr>
        <w:t>Abdu’l-Baha</w:t>
      </w:r>
      <w:proofErr w:type="spellEnd"/>
      <w:r w:rsidRPr="008E08DE">
        <w:rPr>
          <w:sz w:val="24"/>
          <w:szCs w:val="24"/>
        </w:rPr>
        <w:t xml:space="preserve"> in His home, and He welcomed them all with open arms.  One day, a gentleman arrived at the house and was greeted warmly.  Sometime later, while this gentleman was still visiting with </w:t>
      </w:r>
      <w:proofErr w:type="spellStart"/>
      <w:r w:rsidRPr="008E08DE">
        <w:rPr>
          <w:sz w:val="24"/>
          <w:szCs w:val="24"/>
        </w:rPr>
        <w:t>Abdu’l-Baha</w:t>
      </w:r>
      <w:proofErr w:type="spellEnd"/>
      <w:r w:rsidRPr="008E08DE">
        <w:rPr>
          <w:sz w:val="24"/>
          <w:szCs w:val="24"/>
        </w:rPr>
        <w:t>, a second man came to cal</w:t>
      </w:r>
      <w:r w:rsidR="000D0D3F">
        <w:rPr>
          <w:sz w:val="24"/>
          <w:szCs w:val="24"/>
        </w:rPr>
        <w:t>l</w:t>
      </w:r>
      <w:r w:rsidRPr="008E08DE">
        <w:rPr>
          <w:sz w:val="24"/>
          <w:szCs w:val="24"/>
        </w:rPr>
        <w:t xml:space="preserve">, and he, too, was warmly welcomed.  Now, it so happened that these two gentlemen had had a disagreement, and they were not at all happy to see each other.  In fact, they did not even want to be in the same room together.  What would happen?  Both wanted to be with </w:t>
      </w:r>
      <w:proofErr w:type="spellStart"/>
      <w:r w:rsidRPr="008E08DE">
        <w:rPr>
          <w:sz w:val="24"/>
          <w:szCs w:val="24"/>
        </w:rPr>
        <w:t>Abdu’l-Baha</w:t>
      </w:r>
      <w:proofErr w:type="spellEnd"/>
      <w:r w:rsidRPr="008E08DE">
        <w:rPr>
          <w:sz w:val="24"/>
          <w:szCs w:val="24"/>
        </w:rPr>
        <w:t>.  Would one of them decide to leave?</w:t>
      </w:r>
    </w:p>
    <w:p w14:paraId="0E624F3E" w14:textId="77777777" w:rsidR="00F85A46" w:rsidRPr="008E08DE" w:rsidRDefault="00F85A46" w:rsidP="0027405B">
      <w:pPr>
        <w:pStyle w:val="NoSpacing"/>
        <w:rPr>
          <w:sz w:val="24"/>
          <w:szCs w:val="24"/>
        </w:rPr>
      </w:pPr>
    </w:p>
    <w:p w14:paraId="6C86C48E" w14:textId="1B3F2ADE" w:rsidR="00F85A46" w:rsidRPr="008E08DE" w:rsidRDefault="00F85A46" w:rsidP="0027405B">
      <w:pPr>
        <w:pStyle w:val="NoSpacing"/>
        <w:rPr>
          <w:sz w:val="24"/>
          <w:szCs w:val="24"/>
        </w:rPr>
      </w:pPr>
      <w:proofErr w:type="spellStart"/>
      <w:r w:rsidRPr="008E08DE">
        <w:rPr>
          <w:sz w:val="24"/>
          <w:szCs w:val="24"/>
        </w:rPr>
        <w:t>Abdu’l-Baha</w:t>
      </w:r>
      <w:proofErr w:type="spellEnd"/>
      <w:r w:rsidRPr="008E08DE">
        <w:rPr>
          <w:sz w:val="24"/>
          <w:szCs w:val="24"/>
        </w:rPr>
        <w:t xml:space="preserve"> resolved the matter immediately.  He started by telling some funny stories, and before long, both men were laughing.  Then He said that His home was a home of peace and joy, a home of laughter and exultation.  He did not want them to leave with feelings of hatred </w:t>
      </w:r>
      <w:r w:rsidRPr="008E08DE">
        <w:rPr>
          <w:sz w:val="24"/>
          <w:szCs w:val="24"/>
        </w:rPr>
        <w:lastRenderedPageBreak/>
        <w:t xml:space="preserve">in their hearts.  The gentlemen listened carefully, thinking about </w:t>
      </w:r>
      <w:proofErr w:type="spellStart"/>
      <w:r w:rsidRPr="008E08DE">
        <w:rPr>
          <w:sz w:val="24"/>
          <w:szCs w:val="24"/>
        </w:rPr>
        <w:t>Abdu’l-Baha’s</w:t>
      </w:r>
      <w:proofErr w:type="spellEnd"/>
      <w:r w:rsidRPr="008E08DE">
        <w:rPr>
          <w:sz w:val="24"/>
          <w:szCs w:val="24"/>
        </w:rPr>
        <w:t xml:space="preserve"> words.  After a while, Abdul-</w:t>
      </w:r>
      <w:proofErr w:type="spellStart"/>
      <w:r w:rsidRPr="008E08DE">
        <w:rPr>
          <w:sz w:val="24"/>
          <w:szCs w:val="24"/>
        </w:rPr>
        <w:t>Baha</w:t>
      </w:r>
      <w:proofErr w:type="spellEnd"/>
      <w:r w:rsidRPr="008E08DE">
        <w:rPr>
          <w:sz w:val="24"/>
          <w:szCs w:val="24"/>
        </w:rPr>
        <w:t xml:space="preserve"> gave them each some sweets and a silk handkerchief (HAVE SWEETS AND A SILK HANKY OUT AS PROPS).  These were to be, He indicated, a token of their pledge of friendship.  The two men smiled.  They recognized that it was God Who had directed their steps to </w:t>
      </w:r>
      <w:proofErr w:type="spellStart"/>
      <w:r w:rsidRPr="008E08DE">
        <w:rPr>
          <w:sz w:val="24"/>
          <w:szCs w:val="24"/>
        </w:rPr>
        <w:t>Abdu’l-Baha’s</w:t>
      </w:r>
      <w:proofErr w:type="spellEnd"/>
      <w:r w:rsidRPr="008E08DE">
        <w:rPr>
          <w:sz w:val="24"/>
          <w:szCs w:val="24"/>
        </w:rPr>
        <w:t xml:space="preserve"> home that day.  And they went away from </w:t>
      </w:r>
      <w:proofErr w:type="spellStart"/>
      <w:r w:rsidRPr="008E08DE">
        <w:rPr>
          <w:sz w:val="24"/>
          <w:szCs w:val="24"/>
        </w:rPr>
        <w:t>Abdu’l-Baha’s</w:t>
      </w:r>
      <w:proofErr w:type="spellEnd"/>
      <w:r w:rsidRPr="008E08DE">
        <w:rPr>
          <w:sz w:val="24"/>
          <w:szCs w:val="24"/>
        </w:rPr>
        <w:t xml:space="preserve"> presence joyful and full of laughter. </w:t>
      </w:r>
    </w:p>
    <w:p w14:paraId="5320636C" w14:textId="77777777" w:rsidR="00F85A46" w:rsidRPr="008E08DE" w:rsidRDefault="00F85A46" w:rsidP="0027405B">
      <w:pPr>
        <w:pStyle w:val="NoSpacing"/>
        <w:rPr>
          <w:b/>
          <w:sz w:val="24"/>
          <w:szCs w:val="24"/>
        </w:rPr>
      </w:pPr>
    </w:p>
    <w:p w14:paraId="615C4E94" w14:textId="77777777" w:rsidR="00F85A46" w:rsidRPr="008E08DE" w:rsidRDefault="00F85A46" w:rsidP="0027405B">
      <w:pPr>
        <w:pStyle w:val="NoSpacing"/>
        <w:rPr>
          <w:b/>
          <w:sz w:val="24"/>
          <w:szCs w:val="24"/>
        </w:rPr>
      </w:pPr>
      <w:r w:rsidRPr="008E08DE">
        <w:rPr>
          <w:b/>
          <w:sz w:val="24"/>
          <w:szCs w:val="24"/>
        </w:rPr>
        <w:t>What do you take away from this story?</w:t>
      </w:r>
    </w:p>
    <w:p w14:paraId="1C9310A3" w14:textId="2D3F6BFE" w:rsidR="00F85A46" w:rsidRPr="008E08DE" w:rsidRDefault="00F85A46" w:rsidP="0027405B">
      <w:pPr>
        <w:pStyle w:val="NoSpacing"/>
        <w:rPr>
          <w:b/>
          <w:sz w:val="24"/>
          <w:szCs w:val="24"/>
        </w:rPr>
      </w:pPr>
      <w:r w:rsidRPr="008E08DE">
        <w:rPr>
          <w:b/>
          <w:sz w:val="24"/>
          <w:szCs w:val="24"/>
        </w:rPr>
        <w:t xml:space="preserve">In following the ways of </w:t>
      </w:r>
      <w:proofErr w:type="spellStart"/>
      <w:r w:rsidRPr="008E08DE">
        <w:rPr>
          <w:b/>
          <w:sz w:val="24"/>
          <w:szCs w:val="24"/>
        </w:rPr>
        <w:t>Abdu’l-Baha</w:t>
      </w:r>
      <w:proofErr w:type="spellEnd"/>
      <w:r w:rsidRPr="008E08DE">
        <w:rPr>
          <w:b/>
          <w:sz w:val="24"/>
          <w:szCs w:val="24"/>
        </w:rPr>
        <w:t xml:space="preserve">, we never allow differences to come between us, and, if misunderstandings ever arise, we think of our love for God and look for those things that unite us.  </w:t>
      </w:r>
    </w:p>
    <w:p w14:paraId="2E2E7D68" w14:textId="77777777" w:rsidR="00F15EDA" w:rsidRPr="008E08DE" w:rsidRDefault="00F15EDA" w:rsidP="008E08DE">
      <w:pPr>
        <w:spacing w:after="0" w:line="240" w:lineRule="auto"/>
        <w:rPr>
          <w:sz w:val="24"/>
          <w:szCs w:val="24"/>
        </w:rPr>
      </w:pPr>
    </w:p>
    <w:p w14:paraId="25744FF6" w14:textId="49762E5A" w:rsidR="00DD43BE" w:rsidRPr="008E08DE" w:rsidRDefault="008E08DE" w:rsidP="004B2405">
      <w:pPr>
        <w:spacing w:after="0" w:line="240" w:lineRule="auto"/>
        <w:rPr>
          <w:b/>
          <w:sz w:val="24"/>
          <w:szCs w:val="24"/>
        </w:rPr>
      </w:pPr>
      <w:r w:rsidRPr="00E43174">
        <w:rPr>
          <w:b/>
          <w:sz w:val="24"/>
          <w:szCs w:val="24"/>
        </w:rPr>
        <w:t>5:</w:t>
      </w:r>
      <w:r w:rsidR="00E43174">
        <w:rPr>
          <w:b/>
          <w:sz w:val="24"/>
          <w:szCs w:val="24"/>
        </w:rPr>
        <w:t>05-5:18</w:t>
      </w:r>
      <w:r w:rsidR="00AE0140" w:rsidRPr="00E43174">
        <w:rPr>
          <w:b/>
          <w:sz w:val="24"/>
          <w:szCs w:val="24"/>
        </w:rPr>
        <w:t>:</w:t>
      </w:r>
      <w:r w:rsidR="004B2405" w:rsidRPr="008E08DE">
        <w:rPr>
          <w:sz w:val="24"/>
          <w:szCs w:val="24"/>
        </w:rPr>
        <w:t xml:space="preserve"> </w:t>
      </w:r>
      <w:r w:rsidR="00E5760B" w:rsidRPr="008E08DE">
        <w:rPr>
          <w:b/>
          <w:sz w:val="24"/>
          <w:szCs w:val="24"/>
        </w:rPr>
        <w:t>Drawing</w:t>
      </w:r>
    </w:p>
    <w:p w14:paraId="31E0CC3E" w14:textId="77777777" w:rsidR="00622459" w:rsidRPr="008E08DE" w:rsidRDefault="00622459" w:rsidP="004B2405">
      <w:pPr>
        <w:spacing w:after="0" w:line="240" w:lineRule="auto"/>
        <w:rPr>
          <w:b/>
          <w:sz w:val="24"/>
          <w:szCs w:val="24"/>
        </w:rPr>
      </w:pPr>
    </w:p>
    <w:p w14:paraId="180822B2" w14:textId="0B27B4AC" w:rsidR="00622459" w:rsidRPr="008E08DE" w:rsidRDefault="00622459" w:rsidP="004B2405">
      <w:pPr>
        <w:spacing w:after="0" w:line="240" w:lineRule="auto"/>
        <w:rPr>
          <w:sz w:val="24"/>
          <w:szCs w:val="24"/>
        </w:rPr>
      </w:pPr>
      <w:r w:rsidRPr="008E08DE">
        <w:rPr>
          <w:sz w:val="24"/>
          <w:szCs w:val="24"/>
        </w:rPr>
        <w:t>In your drawing books, you can draw one of the images mentioned in the lesson, such as a human body, or a hand attempting to do a simple task.  You can also choose an image in the prayer to draw such as the flowers of one garden, stars shining from the same height of glory, or fruits growing upon the same tree.</w:t>
      </w:r>
    </w:p>
    <w:p w14:paraId="0D4AF232" w14:textId="77777777" w:rsidR="00622459" w:rsidRPr="008E08DE" w:rsidRDefault="00622459" w:rsidP="004B2405">
      <w:pPr>
        <w:spacing w:after="0" w:line="240" w:lineRule="auto"/>
        <w:rPr>
          <w:sz w:val="24"/>
          <w:szCs w:val="24"/>
        </w:rPr>
      </w:pPr>
    </w:p>
    <w:p w14:paraId="0F3A1520" w14:textId="0E2F710B" w:rsidR="00622459" w:rsidRPr="008E08DE" w:rsidRDefault="00622459" w:rsidP="004B2405">
      <w:pPr>
        <w:spacing w:after="0" w:line="240" w:lineRule="auto"/>
        <w:rPr>
          <w:sz w:val="24"/>
          <w:szCs w:val="24"/>
        </w:rPr>
      </w:pPr>
      <w:r w:rsidRPr="008E08DE">
        <w:rPr>
          <w:sz w:val="24"/>
          <w:szCs w:val="24"/>
        </w:rPr>
        <w:t xml:space="preserve">(An alternative activity is for the children to work together to make a mural drawing of the prayer- for picture examples, see </w:t>
      </w:r>
      <w:hyperlink r:id="rId9" w:history="1">
        <w:r w:rsidRPr="008E08DE">
          <w:rPr>
            <w:rStyle w:val="Hyperlink"/>
            <w:sz w:val="24"/>
            <w:szCs w:val="24"/>
          </w:rPr>
          <w:t>https://bahaichildrensclass.wordpress.com/2012/07/22/lesson-10-and-welcome-back/</w:t>
        </w:r>
      </w:hyperlink>
      <w:proofErr w:type="gramStart"/>
      <w:r w:rsidRPr="008E08DE">
        <w:rPr>
          <w:sz w:val="24"/>
          <w:szCs w:val="24"/>
        </w:rPr>
        <w:t xml:space="preserve"> )</w:t>
      </w:r>
      <w:proofErr w:type="gramEnd"/>
    </w:p>
    <w:p w14:paraId="4D106D5D" w14:textId="77777777" w:rsidR="00622459" w:rsidRPr="008E08DE" w:rsidRDefault="00622459" w:rsidP="004B2405">
      <w:pPr>
        <w:spacing w:after="0" w:line="240" w:lineRule="auto"/>
        <w:rPr>
          <w:sz w:val="24"/>
          <w:szCs w:val="24"/>
        </w:rPr>
      </w:pPr>
    </w:p>
    <w:p w14:paraId="0A4075BC" w14:textId="26348A7F" w:rsidR="00622459" w:rsidRPr="008E08DE" w:rsidRDefault="00622459" w:rsidP="004B2405">
      <w:pPr>
        <w:spacing w:after="0" w:line="240" w:lineRule="auto"/>
        <w:rPr>
          <w:sz w:val="24"/>
          <w:szCs w:val="24"/>
        </w:rPr>
      </w:pPr>
      <w:r w:rsidRPr="008E08DE">
        <w:rPr>
          <w:sz w:val="24"/>
          <w:szCs w:val="24"/>
        </w:rPr>
        <w:t xml:space="preserve">Another option that can be done is to print out the quote of </w:t>
      </w:r>
      <w:proofErr w:type="spellStart"/>
      <w:r w:rsidRPr="008E08DE">
        <w:rPr>
          <w:sz w:val="24"/>
          <w:szCs w:val="24"/>
        </w:rPr>
        <w:t>Abdu’l</w:t>
      </w:r>
      <w:proofErr w:type="spellEnd"/>
      <w:r w:rsidRPr="008E08DE">
        <w:rPr>
          <w:sz w:val="24"/>
          <w:szCs w:val="24"/>
        </w:rPr>
        <w:t xml:space="preserve">- </w:t>
      </w:r>
      <w:proofErr w:type="spellStart"/>
      <w:r w:rsidRPr="008E08DE">
        <w:rPr>
          <w:sz w:val="24"/>
          <w:szCs w:val="24"/>
        </w:rPr>
        <w:t>Baha</w:t>
      </w:r>
      <w:proofErr w:type="spellEnd"/>
      <w:r w:rsidRPr="008E08DE">
        <w:rPr>
          <w:sz w:val="24"/>
          <w:szCs w:val="24"/>
        </w:rPr>
        <w:t xml:space="preserve"> and have them decorate it to put in their home to remind them to follow His example and be promoters of unity- could think of concrete ways to do this, i.e. devotionals, etc</w:t>
      </w:r>
      <w:proofErr w:type="gramStart"/>
      <w:r w:rsidRPr="008E08DE">
        <w:rPr>
          <w:sz w:val="24"/>
          <w:szCs w:val="24"/>
        </w:rPr>
        <w:t>. :</w:t>
      </w:r>
      <w:proofErr w:type="gramEnd"/>
      <w:r w:rsidRPr="008E08DE">
        <w:rPr>
          <w:sz w:val="24"/>
          <w:szCs w:val="24"/>
        </w:rPr>
        <w:t xml:space="preserve"> </w:t>
      </w:r>
    </w:p>
    <w:p w14:paraId="6A044824" w14:textId="3CD89F51" w:rsidR="00622459" w:rsidRPr="008E08DE" w:rsidRDefault="00622459" w:rsidP="004B2405">
      <w:pPr>
        <w:spacing w:after="0" w:line="240" w:lineRule="auto"/>
        <w:rPr>
          <w:i/>
          <w:sz w:val="24"/>
          <w:szCs w:val="24"/>
        </w:rPr>
      </w:pPr>
      <w:r w:rsidRPr="008E08DE">
        <w:rPr>
          <w:i/>
          <w:noProof/>
          <w:sz w:val="24"/>
          <w:szCs w:val="24"/>
        </w:rPr>
        <w:drawing>
          <wp:inline distT="0" distB="0" distL="0" distR="0" wp14:anchorId="288988DE" wp14:editId="05EE3574">
            <wp:extent cx="1946322" cy="2933063"/>
            <wp:effectExtent l="0" t="0" r="9525" b="0"/>
            <wp:docPr id="1" name="Picture 1" descr="Macintosh HD:Users:julieiraninejad:Desktop:my home is the hom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ulieiraninejad:Desktop:my home is the home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6580" cy="2933453"/>
                    </a:xfrm>
                    <a:prstGeom prst="rect">
                      <a:avLst/>
                    </a:prstGeom>
                    <a:noFill/>
                    <a:ln>
                      <a:noFill/>
                    </a:ln>
                  </pic:spPr>
                </pic:pic>
              </a:graphicData>
            </a:graphic>
          </wp:inline>
        </w:drawing>
      </w:r>
      <w:r w:rsidRPr="008E08DE">
        <w:rPr>
          <w:i/>
          <w:noProof/>
          <w:sz w:val="24"/>
          <w:szCs w:val="24"/>
        </w:rPr>
        <w:drawing>
          <wp:inline distT="0" distB="0" distL="0" distR="0" wp14:anchorId="6BE8922F" wp14:editId="023502C9">
            <wp:extent cx="2286000" cy="3048000"/>
            <wp:effectExtent l="0" t="0" r="0" b="0"/>
            <wp:docPr id="2" name="Picture 2" descr="Macintosh HD:Users:julieiraninejad:Desktop:my home is the 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ulieiraninejad:Desktop:my home is the hom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14:paraId="4D3AC335" w14:textId="77777777" w:rsidR="001518AE" w:rsidRPr="008E08DE" w:rsidRDefault="001518AE" w:rsidP="00CC437B">
      <w:pPr>
        <w:pStyle w:val="NoSpacing"/>
        <w:rPr>
          <w:sz w:val="24"/>
          <w:szCs w:val="24"/>
        </w:rPr>
      </w:pPr>
    </w:p>
    <w:p w14:paraId="46739A13" w14:textId="55DD1B72" w:rsidR="004C2A16" w:rsidRPr="008E08DE" w:rsidRDefault="00E43174" w:rsidP="00A40CCE">
      <w:pPr>
        <w:pStyle w:val="Heading2"/>
        <w:rPr>
          <w:rFonts w:asciiTheme="minorHAnsi" w:hAnsiTheme="minorHAnsi"/>
          <w:b/>
          <w:color w:val="auto"/>
          <w:sz w:val="24"/>
          <w:szCs w:val="24"/>
        </w:rPr>
      </w:pPr>
      <w:r w:rsidRPr="00E43174">
        <w:rPr>
          <w:rFonts w:asciiTheme="minorHAnsi" w:hAnsiTheme="minorHAnsi"/>
          <w:b/>
          <w:color w:val="auto"/>
          <w:sz w:val="24"/>
          <w:szCs w:val="24"/>
        </w:rPr>
        <w:lastRenderedPageBreak/>
        <w:t>5:18-5:25</w:t>
      </w:r>
      <w:r w:rsidR="00AE0140" w:rsidRPr="00E43174">
        <w:rPr>
          <w:rFonts w:asciiTheme="minorHAnsi" w:hAnsiTheme="minorHAnsi"/>
          <w:b/>
          <w:sz w:val="24"/>
          <w:szCs w:val="24"/>
        </w:rPr>
        <w:t>:</w:t>
      </w:r>
      <w:r w:rsidR="001518AE" w:rsidRPr="008E08DE">
        <w:rPr>
          <w:rFonts w:asciiTheme="minorHAnsi" w:hAnsiTheme="minorHAnsi"/>
          <w:b/>
          <w:color w:val="auto"/>
          <w:sz w:val="24"/>
          <w:szCs w:val="24"/>
        </w:rPr>
        <w:t xml:space="preserve"> </w:t>
      </w:r>
      <w:r w:rsidR="00AE0140" w:rsidRPr="008E08DE">
        <w:rPr>
          <w:rFonts w:asciiTheme="minorHAnsi" w:hAnsiTheme="minorHAnsi"/>
          <w:b/>
          <w:color w:val="auto"/>
          <w:sz w:val="24"/>
          <w:szCs w:val="24"/>
        </w:rPr>
        <w:t>Give children a chance to share their drawings with the group if they would like to share.</w:t>
      </w:r>
    </w:p>
    <w:p w14:paraId="7B74BA91" w14:textId="77777777" w:rsidR="00430770" w:rsidRPr="008E08DE" w:rsidRDefault="00430770" w:rsidP="00430770">
      <w:pPr>
        <w:rPr>
          <w:sz w:val="24"/>
          <w:szCs w:val="24"/>
        </w:rPr>
      </w:pPr>
    </w:p>
    <w:p w14:paraId="33904242" w14:textId="1E72BBB5" w:rsidR="00DD43BE" w:rsidRPr="008E08DE" w:rsidRDefault="00AE0140" w:rsidP="00043893">
      <w:pPr>
        <w:pStyle w:val="Heading2"/>
        <w:rPr>
          <w:rFonts w:asciiTheme="minorHAnsi" w:hAnsiTheme="minorHAnsi"/>
          <w:sz w:val="24"/>
          <w:szCs w:val="24"/>
        </w:rPr>
      </w:pPr>
      <w:r w:rsidRPr="00E43174">
        <w:rPr>
          <w:rFonts w:asciiTheme="minorHAnsi" w:hAnsiTheme="minorHAnsi"/>
          <w:b/>
          <w:color w:val="auto"/>
          <w:sz w:val="24"/>
          <w:szCs w:val="24"/>
        </w:rPr>
        <w:t>5:</w:t>
      </w:r>
      <w:r w:rsidR="00E43174" w:rsidRPr="00E43174">
        <w:rPr>
          <w:rFonts w:asciiTheme="minorHAnsi" w:hAnsiTheme="minorHAnsi"/>
          <w:b/>
          <w:color w:val="auto"/>
          <w:sz w:val="24"/>
          <w:szCs w:val="24"/>
        </w:rPr>
        <w:t>25-5:30</w:t>
      </w:r>
      <w:r w:rsidRPr="00E43174">
        <w:rPr>
          <w:rFonts w:asciiTheme="minorHAnsi" w:hAnsiTheme="minorHAnsi"/>
          <w:b/>
          <w:color w:val="auto"/>
          <w:sz w:val="24"/>
          <w:szCs w:val="24"/>
        </w:rPr>
        <w:t>:</w:t>
      </w:r>
      <w:r w:rsidR="00043893" w:rsidRPr="008E08DE">
        <w:rPr>
          <w:rFonts w:asciiTheme="minorHAnsi" w:hAnsiTheme="minorHAnsi"/>
          <w:sz w:val="24"/>
          <w:szCs w:val="24"/>
        </w:rPr>
        <w:t xml:space="preserve"> </w:t>
      </w:r>
      <w:r w:rsidR="00DD43BE" w:rsidRPr="008E08DE">
        <w:rPr>
          <w:rFonts w:asciiTheme="minorHAnsi" w:hAnsiTheme="minorHAnsi"/>
          <w:b/>
          <w:color w:val="auto"/>
          <w:sz w:val="24"/>
          <w:szCs w:val="24"/>
        </w:rPr>
        <w:t>Review</w:t>
      </w:r>
    </w:p>
    <w:p w14:paraId="2214B68F" w14:textId="403BFDCC" w:rsidR="004B2405" w:rsidRPr="008E08DE" w:rsidRDefault="00DD394B" w:rsidP="00430770">
      <w:pPr>
        <w:pStyle w:val="NoSpacing"/>
        <w:rPr>
          <w:sz w:val="24"/>
          <w:szCs w:val="24"/>
        </w:rPr>
      </w:pPr>
      <w:r w:rsidRPr="008E08DE">
        <w:rPr>
          <w:sz w:val="24"/>
          <w:szCs w:val="24"/>
        </w:rPr>
        <w:t>Review the quotation from today’s lesson with the children, and then say a few words about KINDNESS and COMPASSION, before asking them to recite the quotations they memorized in Grade 1 related to these qualities:</w:t>
      </w:r>
    </w:p>
    <w:p w14:paraId="585B4391" w14:textId="77777777" w:rsidR="00DD394B" w:rsidRPr="008E08DE" w:rsidRDefault="00DD394B" w:rsidP="00430770">
      <w:pPr>
        <w:pStyle w:val="NoSpacing"/>
        <w:rPr>
          <w:sz w:val="24"/>
          <w:szCs w:val="24"/>
        </w:rPr>
      </w:pPr>
    </w:p>
    <w:p w14:paraId="58845911" w14:textId="0D790C8D" w:rsidR="00DD394B" w:rsidRPr="008E08DE" w:rsidRDefault="00DD394B" w:rsidP="00430770">
      <w:pPr>
        <w:pStyle w:val="NoSpacing"/>
        <w:rPr>
          <w:b/>
          <w:sz w:val="24"/>
          <w:szCs w:val="24"/>
        </w:rPr>
      </w:pPr>
      <w:r w:rsidRPr="008E08DE">
        <w:rPr>
          <w:b/>
          <w:sz w:val="24"/>
          <w:szCs w:val="24"/>
        </w:rPr>
        <w:t xml:space="preserve">“Blessed is he who </w:t>
      </w:r>
      <w:proofErr w:type="spellStart"/>
      <w:r w:rsidRPr="008E08DE">
        <w:rPr>
          <w:b/>
          <w:sz w:val="24"/>
          <w:szCs w:val="24"/>
        </w:rPr>
        <w:t>mingleth</w:t>
      </w:r>
      <w:proofErr w:type="spellEnd"/>
      <w:r w:rsidRPr="008E08DE">
        <w:rPr>
          <w:b/>
          <w:sz w:val="24"/>
          <w:szCs w:val="24"/>
        </w:rPr>
        <w:t xml:space="preserve"> with all men in a spirit of utmost kindliness and love.”</w:t>
      </w:r>
    </w:p>
    <w:p w14:paraId="77E3290D" w14:textId="77777777" w:rsidR="00DD394B" w:rsidRPr="008E08DE" w:rsidRDefault="00DD394B" w:rsidP="00430770">
      <w:pPr>
        <w:pStyle w:val="NoSpacing"/>
        <w:rPr>
          <w:b/>
          <w:sz w:val="24"/>
          <w:szCs w:val="24"/>
        </w:rPr>
      </w:pPr>
    </w:p>
    <w:p w14:paraId="60AAE1E4" w14:textId="4C54EB96" w:rsidR="00DD394B" w:rsidRPr="008E08DE" w:rsidRDefault="00DD394B" w:rsidP="00430770">
      <w:pPr>
        <w:pStyle w:val="NoSpacing"/>
        <w:rPr>
          <w:b/>
          <w:sz w:val="24"/>
          <w:szCs w:val="24"/>
        </w:rPr>
      </w:pPr>
      <w:r w:rsidRPr="008E08DE">
        <w:rPr>
          <w:b/>
          <w:sz w:val="24"/>
          <w:szCs w:val="24"/>
        </w:rPr>
        <w:t xml:space="preserve">“The Kingdom of God is founded upon equity and justice, and also upon mercy, compassion, and kindness to every living soul.” </w:t>
      </w:r>
    </w:p>
    <w:p w14:paraId="6B3ADD9E" w14:textId="77777777" w:rsidR="00DD394B" w:rsidRPr="008E08DE" w:rsidRDefault="00DD394B" w:rsidP="00430770">
      <w:pPr>
        <w:pStyle w:val="NoSpacing"/>
        <w:rPr>
          <w:rFonts w:cs="Tahoma"/>
          <w:sz w:val="24"/>
          <w:szCs w:val="24"/>
          <w:u w:color="737373"/>
        </w:rPr>
      </w:pPr>
    </w:p>
    <w:p w14:paraId="6EA72DDA" w14:textId="3297D9AF" w:rsidR="00DD43BE" w:rsidRPr="00E43174" w:rsidRDefault="00AE0140" w:rsidP="00E43174">
      <w:pPr>
        <w:pStyle w:val="Heading2"/>
        <w:rPr>
          <w:rFonts w:asciiTheme="minorHAnsi" w:hAnsiTheme="minorHAnsi"/>
          <w:b/>
          <w:sz w:val="24"/>
          <w:szCs w:val="24"/>
        </w:rPr>
      </w:pPr>
      <w:r w:rsidRPr="00E43174">
        <w:rPr>
          <w:rFonts w:asciiTheme="minorHAnsi" w:hAnsiTheme="minorHAnsi"/>
          <w:b/>
          <w:color w:val="auto"/>
          <w:sz w:val="24"/>
          <w:szCs w:val="24"/>
        </w:rPr>
        <w:t>5:</w:t>
      </w:r>
      <w:r w:rsidR="00E43174" w:rsidRPr="00E43174">
        <w:rPr>
          <w:rFonts w:asciiTheme="minorHAnsi" w:hAnsiTheme="minorHAnsi"/>
          <w:b/>
          <w:color w:val="auto"/>
          <w:sz w:val="24"/>
          <w:szCs w:val="24"/>
        </w:rPr>
        <w:t>30</w:t>
      </w:r>
      <w:r w:rsidRPr="00E43174">
        <w:rPr>
          <w:rFonts w:asciiTheme="minorHAnsi" w:hAnsiTheme="minorHAnsi"/>
          <w:b/>
          <w:sz w:val="24"/>
          <w:szCs w:val="24"/>
        </w:rPr>
        <w:t>:</w:t>
      </w:r>
      <w:r w:rsidR="00DD394B" w:rsidRPr="00E43174">
        <w:rPr>
          <w:rFonts w:asciiTheme="minorHAnsi" w:hAnsiTheme="minorHAnsi"/>
          <w:b/>
          <w:bCs/>
          <w:color w:val="auto"/>
          <w:sz w:val="24"/>
          <w:szCs w:val="24"/>
        </w:rPr>
        <w:t>Closing Prayer</w:t>
      </w:r>
    </w:p>
    <w:p w14:paraId="1E970646" w14:textId="3F435115" w:rsidR="00DD43BE" w:rsidRPr="008E08DE" w:rsidRDefault="00DD394B" w:rsidP="00CC437B">
      <w:pPr>
        <w:pStyle w:val="NoSpacing"/>
        <w:rPr>
          <w:sz w:val="24"/>
          <w:szCs w:val="24"/>
        </w:rPr>
      </w:pPr>
      <w:r w:rsidRPr="008E08DE">
        <w:rPr>
          <w:sz w:val="24"/>
          <w:szCs w:val="24"/>
        </w:rPr>
        <w:t>The class closes with a prayer- invite a child to recite a memorized prayer.</w:t>
      </w:r>
    </w:p>
    <w:sectPr w:rsidR="00DD43BE" w:rsidRPr="008E08DE">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6460E" w14:textId="77777777" w:rsidR="008E08DE" w:rsidRDefault="008E08DE" w:rsidP="00962C40">
      <w:pPr>
        <w:spacing w:after="0" w:line="240" w:lineRule="auto"/>
      </w:pPr>
      <w:r>
        <w:separator/>
      </w:r>
    </w:p>
  </w:endnote>
  <w:endnote w:type="continuationSeparator" w:id="0">
    <w:p w14:paraId="28D90FA4" w14:textId="77777777" w:rsidR="008E08DE" w:rsidRDefault="008E08DE" w:rsidP="00962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CBADC" w14:textId="77777777" w:rsidR="008E08DE" w:rsidRDefault="008E08DE" w:rsidP="00CE22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B07E5E" w14:textId="77777777" w:rsidR="008E08DE" w:rsidRDefault="008E08D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1CEDF" w14:textId="77777777" w:rsidR="008E08DE" w:rsidRDefault="008E08DE" w:rsidP="00CE22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7FAB">
      <w:rPr>
        <w:rStyle w:val="PageNumber"/>
        <w:noProof/>
      </w:rPr>
      <w:t>1</w:t>
    </w:r>
    <w:r>
      <w:rPr>
        <w:rStyle w:val="PageNumber"/>
      </w:rPr>
      <w:fldChar w:fldCharType="end"/>
    </w:r>
  </w:p>
  <w:p w14:paraId="75AF1C69" w14:textId="77777777" w:rsidR="008E08DE" w:rsidRDefault="008E08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4B1B8" w14:textId="77777777" w:rsidR="008E08DE" w:rsidRDefault="008E08DE" w:rsidP="00962C40">
      <w:pPr>
        <w:spacing w:after="0" w:line="240" w:lineRule="auto"/>
      </w:pPr>
      <w:r>
        <w:separator/>
      </w:r>
    </w:p>
  </w:footnote>
  <w:footnote w:type="continuationSeparator" w:id="0">
    <w:p w14:paraId="47352421" w14:textId="77777777" w:rsidR="008E08DE" w:rsidRDefault="008E08DE" w:rsidP="00962C4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1003C0"/>
    <w:multiLevelType w:val="hybridMultilevel"/>
    <w:tmpl w:val="1B8C1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22589"/>
    <w:multiLevelType w:val="hybridMultilevel"/>
    <w:tmpl w:val="4A60A3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E5B7A82"/>
    <w:multiLevelType w:val="hybridMultilevel"/>
    <w:tmpl w:val="A9AE1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00FEE"/>
    <w:multiLevelType w:val="hybridMultilevel"/>
    <w:tmpl w:val="47D4F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D2E2C"/>
    <w:multiLevelType w:val="hybridMultilevel"/>
    <w:tmpl w:val="165043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1A0E3285"/>
    <w:multiLevelType w:val="hybridMultilevel"/>
    <w:tmpl w:val="52F63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D7EA2"/>
    <w:multiLevelType w:val="hybridMultilevel"/>
    <w:tmpl w:val="9E62A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13571"/>
    <w:multiLevelType w:val="hybridMultilevel"/>
    <w:tmpl w:val="E1484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3C6080"/>
    <w:multiLevelType w:val="hybridMultilevel"/>
    <w:tmpl w:val="9EE4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203840"/>
    <w:multiLevelType w:val="hybridMultilevel"/>
    <w:tmpl w:val="3A02D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7D0D45"/>
    <w:multiLevelType w:val="hybridMultilevel"/>
    <w:tmpl w:val="4A82C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8B67A6"/>
    <w:multiLevelType w:val="hybridMultilevel"/>
    <w:tmpl w:val="16D8B6E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EA0441C"/>
    <w:multiLevelType w:val="hybridMultilevel"/>
    <w:tmpl w:val="F4783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A66B93"/>
    <w:multiLevelType w:val="hybridMultilevel"/>
    <w:tmpl w:val="622C8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CC646F"/>
    <w:multiLevelType w:val="hybridMultilevel"/>
    <w:tmpl w:val="A9B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E74504"/>
    <w:multiLevelType w:val="hybridMultilevel"/>
    <w:tmpl w:val="C13814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06205C"/>
    <w:multiLevelType w:val="hybridMultilevel"/>
    <w:tmpl w:val="634CF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9126E15"/>
    <w:multiLevelType w:val="hybridMultilevel"/>
    <w:tmpl w:val="63983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3"/>
  </w:num>
  <w:num w:numId="4">
    <w:abstractNumId w:val="0"/>
  </w:num>
  <w:num w:numId="5">
    <w:abstractNumId w:val="16"/>
  </w:num>
  <w:num w:numId="6">
    <w:abstractNumId w:val="13"/>
  </w:num>
  <w:num w:numId="7">
    <w:abstractNumId w:val="17"/>
  </w:num>
  <w:num w:numId="8">
    <w:abstractNumId w:val="2"/>
  </w:num>
  <w:num w:numId="9">
    <w:abstractNumId w:val="8"/>
  </w:num>
  <w:num w:numId="10">
    <w:abstractNumId w:val="6"/>
  </w:num>
  <w:num w:numId="11">
    <w:abstractNumId w:val="11"/>
  </w:num>
  <w:num w:numId="12">
    <w:abstractNumId w:val="4"/>
  </w:num>
  <w:num w:numId="13">
    <w:abstractNumId w:val="10"/>
  </w:num>
  <w:num w:numId="14">
    <w:abstractNumId w:val="14"/>
  </w:num>
  <w:num w:numId="15">
    <w:abstractNumId w:val="12"/>
  </w:num>
  <w:num w:numId="16">
    <w:abstractNumId w:val="5"/>
  </w:num>
  <w:num w:numId="17">
    <w:abstractNumId w:val="7"/>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3BE"/>
    <w:rsid w:val="00043893"/>
    <w:rsid w:val="00062F38"/>
    <w:rsid w:val="00071891"/>
    <w:rsid w:val="000802CF"/>
    <w:rsid w:val="000926CF"/>
    <w:rsid w:val="000A687D"/>
    <w:rsid w:val="000C3F32"/>
    <w:rsid w:val="000D0D3F"/>
    <w:rsid w:val="000D3C95"/>
    <w:rsid w:val="000E740F"/>
    <w:rsid w:val="00103DFB"/>
    <w:rsid w:val="00140B2C"/>
    <w:rsid w:val="001518AE"/>
    <w:rsid w:val="00172055"/>
    <w:rsid w:val="00204ADC"/>
    <w:rsid w:val="0027405B"/>
    <w:rsid w:val="00285BB3"/>
    <w:rsid w:val="002A3CAC"/>
    <w:rsid w:val="00300DDB"/>
    <w:rsid w:val="00331A87"/>
    <w:rsid w:val="0035564B"/>
    <w:rsid w:val="003C004C"/>
    <w:rsid w:val="003C745D"/>
    <w:rsid w:val="003D5259"/>
    <w:rsid w:val="00406260"/>
    <w:rsid w:val="004167A1"/>
    <w:rsid w:val="00430770"/>
    <w:rsid w:val="00446C67"/>
    <w:rsid w:val="004B2405"/>
    <w:rsid w:val="004C2A16"/>
    <w:rsid w:val="004E0B90"/>
    <w:rsid w:val="00501EC2"/>
    <w:rsid w:val="00526A41"/>
    <w:rsid w:val="00581FA5"/>
    <w:rsid w:val="00622459"/>
    <w:rsid w:val="00630D24"/>
    <w:rsid w:val="00632434"/>
    <w:rsid w:val="006361E7"/>
    <w:rsid w:val="006501CA"/>
    <w:rsid w:val="00664337"/>
    <w:rsid w:val="006B2785"/>
    <w:rsid w:val="006B7275"/>
    <w:rsid w:val="006E7FAB"/>
    <w:rsid w:val="00700B7F"/>
    <w:rsid w:val="00844690"/>
    <w:rsid w:val="00856326"/>
    <w:rsid w:val="008E08DE"/>
    <w:rsid w:val="008E346D"/>
    <w:rsid w:val="008F0C00"/>
    <w:rsid w:val="008F5FBD"/>
    <w:rsid w:val="009125C7"/>
    <w:rsid w:val="00962C40"/>
    <w:rsid w:val="009F5A21"/>
    <w:rsid w:val="00A04AE4"/>
    <w:rsid w:val="00A123FE"/>
    <w:rsid w:val="00A40CCE"/>
    <w:rsid w:val="00A65937"/>
    <w:rsid w:val="00A73099"/>
    <w:rsid w:val="00A74921"/>
    <w:rsid w:val="00AA6B1D"/>
    <w:rsid w:val="00AB56EA"/>
    <w:rsid w:val="00AD00DD"/>
    <w:rsid w:val="00AE0140"/>
    <w:rsid w:val="00AF5653"/>
    <w:rsid w:val="00B74454"/>
    <w:rsid w:val="00B86379"/>
    <w:rsid w:val="00B86F49"/>
    <w:rsid w:val="00C703FE"/>
    <w:rsid w:val="00CC12C6"/>
    <w:rsid w:val="00CC1F8A"/>
    <w:rsid w:val="00CC437B"/>
    <w:rsid w:val="00CE22E8"/>
    <w:rsid w:val="00CE6984"/>
    <w:rsid w:val="00D23D95"/>
    <w:rsid w:val="00D556BB"/>
    <w:rsid w:val="00D65050"/>
    <w:rsid w:val="00D759B0"/>
    <w:rsid w:val="00D80389"/>
    <w:rsid w:val="00DD394B"/>
    <w:rsid w:val="00DD43BE"/>
    <w:rsid w:val="00DE2718"/>
    <w:rsid w:val="00E01C14"/>
    <w:rsid w:val="00E259ED"/>
    <w:rsid w:val="00E43174"/>
    <w:rsid w:val="00E5760B"/>
    <w:rsid w:val="00EB7765"/>
    <w:rsid w:val="00EC3BD1"/>
    <w:rsid w:val="00ED27B9"/>
    <w:rsid w:val="00F15EDA"/>
    <w:rsid w:val="00F372D1"/>
    <w:rsid w:val="00F442BC"/>
    <w:rsid w:val="00F52E98"/>
    <w:rsid w:val="00F57FEB"/>
    <w:rsid w:val="00F85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A0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B2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D43BE"/>
    <w:rPr>
      <w:b/>
      <w:bCs/>
    </w:rPr>
  </w:style>
  <w:style w:type="paragraph" w:styleId="NoSpacing">
    <w:name w:val="No Spacing"/>
    <w:uiPriority w:val="1"/>
    <w:qFormat/>
    <w:rsid w:val="00CC437B"/>
    <w:pPr>
      <w:spacing w:after="0" w:line="240" w:lineRule="auto"/>
    </w:pPr>
  </w:style>
  <w:style w:type="character" w:customStyle="1" w:styleId="Heading2Char">
    <w:name w:val="Heading 2 Char"/>
    <w:basedOn w:val="DefaultParagraphFont"/>
    <w:link w:val="Heading2"/>
    <w:uiPriority w:val="9"/>
    <w:rsid w:val="006B278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B2785"/>
    <w:rPr>
      <w:color w:val="0563C1" w:themeColor="hyperlink"/>
      <w:u w:val="single"/>
    </w:rPr>
  </w:style>
  <w:style w:type="paragraph" w:styleId="ListParagraph">
    <w:name w:val="List Paragraph"/>
    <w:basedOn w:val="Normal"/>
    <w:uiPriority w:val="34"/>
    <w:qFormat/>
    <w:rsid w:val="00F442BC"/>
    <w:pPr>
      <w:ind w:left="720"/>
      <w:contextualSpacing/>
    </w:pPr>
  </w:style>
  <w:style w:type="character" w:styleId="FollowedHyperlink">
    <w:name w:val="FollowedHyperlink"/>
    <w:basedOn w:val="DefaultParagraphFont"/>
    <w:uiPriority w:val="99"/>
    <w:semiHidden/>
    <w:unhideWhenUsed/>
    <w:rsid w:val="009125C7"/>
    <w:rPr>
      <w:color w:val="954F72" w:themeColor="followedHyperlink"/>
      <w:u w:val="single"/>
    </w:rPr>
  </w:style>
  <w:style w:type="paragraph" w:styleId="Footer">
    <w:name w:val="footer"/>
    <w:basedOn w:val="Normal"/>
    <w:link w:val="FooterChar"/>
    <w:uiPriority w:val="99"/>
    <w:unhideWhenUsed/>
    <w:rsid w:val="00962C40"/>
    <w:pPr>
      <w:tabs>
        <w:tab w:val="center" w:pos="4320"/>
        <w:tab w:val="right" w:pos="8640"/>
      </w:tabs>
      <w:spacing w:after="0" w:line="240" w:lineRule="auto"/>
    </w:pPr>
  </w:style>
  <w:style w:type="character" w:customStyle="1" w:styleId="FooterChar">
    <w:name w:val="Footer Char"/>
    <w:basedOn w:val="DefaultParagraphFont"/>
    <w:link w:val="Footer"/>
    <w:uiPriority w:val="99"/>
    <w:rsid w:val="00962C40"/>
  </w:style>
  <w:style w:type="character" w:styleId="PageNumber">
    <w:name w:val="page number"/>
    <w:basedOn w:val="DefaultParagraphFont"/>
    <w:uiPriority w:val="99"/>
    <w:semiHidden/>
    <w:unhideWhenUsed/>
    <w:rsid w:val="00962C40"/>
  </w:style>
  <w:style w:type="paragraph" w:styleId="BalloonText">
    <w:name w:val="Balloon Text"/>
    <w:basedOn w:val="Normal"/>
    <w:link w:val="BalloonTextChar"/>
    <w:uiPriority w:val="99"/>
    <w:semiHidden/>
    <w:unhideWhenUsed/>
    <w:rsid w:val="0062245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245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B2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D43BE"/>
    <w:rPr>
      <w:b/>
      <w:bCs/>
    </w:rPr>
  </w:style>
  <w:style w:type="paragraph" w:styleId="NoSpacing">
    <w:name w:val="No Spacing"/>
    <w:uiPriority w:val="1"/>
    <w:qFormat/>
    <w:rsid w:val="00CC437B"/>
    <w:pPr>
      <w:spacing w:after="0" w:line="240" w:lineRule="auto"/>
    </w:pPr>
  </w:style>
  <w:style w:type="character" w:customStyle="1" w:styleId="Heading2Char">
    <w:name w:val="Heading 2 Char"/>
    <w:basedOn w:val="DefaultParagraphFont"/>
    <w:link w:val="Heading2"/>
    <w:uiPriority w:val="9"/>
    <w:rsid w:val="006B278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B2785"/>
    <w:rPr>
      <w:color w:val="0563C1" w:themeColor="hyperlink"/>
      <w:u w:val="single"/>
    </w:rPr>
  </w:style>
  <w:style w:type="paragraph" w:styleId="ListParagraph">
    <w:name w:val="List Paragraph"/>
    <w:basedOn w:val="Normal"/>
    <w:uiPriority w:val="34"/>
    <w:qFormat/>
    <w:rsid w:val="00F442BC"/>
    <w:pPr>
      <w:ind w:left="720"/>
      <w:contextualSpacing/>
    </w:pPr>
  </w:style>
  <w:style w:type="character" w:styleId="FollowedHyperlink">
    <w:name w:val="FollowedHyperlink"/>
    <w:basedOn w:val="DefaultParagraphFont"/>
    <w:uiPriority w:val="99"/>
    <w:semiHidden/>
    <w:unhideWhenUsed/>
    <w:rsid w:val="009125C7"/>
    <w:rPr>
      <w:color w:val="954F72" w:themeColor="followedHyperlink"/>
      <w:u w:val="single"/>
    </w:rPr>
  </w:style>
  <w:style w:type="paragraph" w:styleId="Footer">
    <w:name w:val="footer"/>
    <w:basedOn w:val="Normal"/>
    <w:link w:val="FooterChar"/>
    <w:uiPriority w:val="99"/>
    <w:unhideWhenUsed/>
    <w:rsid w:val="00962C40"/>
    <w:pPr>
      <w:tabs>
        <w:tab w:val="center" w:pos="4320"/>
        <w:tab w:val="right" w:pos="8640"/>
      </w:tabs>
      <w:spacing w:after="0" w:line="240" w:lineRule="auto"/>
    </w:pPr>
  </w:style>
  <w:style w:type="character" w:customStyle="1" w:styleId="FooterChar">
    <w:name w:val="Footer Char"/>
    <w:basedOn w:val="DefaultParagraphFont"/>
    <w:link w:val="Footer"/>
    <w:uiPriority w:val="99"/>
    <w:rsid w:val="00962C40"/>
  </w:style>
  <w:style w:type="character" w:styleId="PageNumber">
    <w:name w:val="page number"/>
    <w:basedOn w:val="DefaultParagraphFont"/>
    <w:uiPriority w:val="99"/>
    <w:semiHidden/>
    <w:unhideWhenUsed/>
    <w:rsid w:val="00962C40"/>
  </w:style>
  <w:style w:type="paragraph" w:styleId="BalloonText">
    <w:name w:val="Balloon Text"/>
    <w:basedOn w:val="Normal"/>
    <w:link w:val="BalloonTextChar"/>
    <w:uiPriority w:val="99"/>
    <w:semiHidden/>
    <w:unhideWhenUsed/>
    <w:rsid w:val="0062245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245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158426">
      <w:bodyDiv w:val="1"/>
      <w:marLeft w:val="0"/>
      <w:marRight w:val="0"/>
      <w:marTop w:val="0"/>
      <w:marBottom w:val="0"/>
      <w:divBdr>
        <w:top w:val="none" w:sz="0" w:space="0" w:color="auto"/>
        <w:left w:val="none" w:sz="0" w:space="0" w:color="auto"/>
        <w:bottom w:val="none" w:sz="0" w:space="0" w:color="auto"/>
        <w:right w:val="none" w:sz="0" w:space="0" w:color="auto"/>
      </w:divBdr>
    </w:div>
    <w:div w:id="1179199671">
      <w:bodyDiv w:val="1"/>
      <w:marLeft w:val="0"/>
      <w:marRight w:val="0"/>
      <w:marTop w:val="0"/>
      <w:marBottom w:val="0"/>
      <w:divBdr>
        <w:top w:val="none" w:sz="0" w:space="0" w:color="auto"/>
        <w:left w:val="none" w:sz="0" w:space="0" w:color="auto"/>
        <w:bottom w:val="none" w:sz="0" w:space="0" w:color="auto"/>
        <w:right w:val="none" w:sz="0" w:space="0" w:color="auto"/>
      </w:divBdr>
    </w:div>
    <w:div w:id="1480878328">
      <w:bodyDiv w:val="1"/>
      <w:marLeft w:val="0"/>
      <w:marRight w:val="0"/>
      <w:marTop w:val="0"/>
      <w:marBottom w:val="0"/>
      <w:divBdr>
        <w:top w:val="none" w:sz="0" w:space="0" w:color="auto"/>
        <w:left w:val="none" w:sz="0" w:space="0" w:color="auto"/>
        <w:bottom w:val="none" w:sz="0" w:space="0" w:color="auto"/>
        <w:right w:val="none" w:sz="0" w:space="0" w:color="auto"/>
      </w:divBdr>
    </w:div>
    <w:div w:id="15254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hesource4ym.com/games/game.aspx?ID=689" TargetMode="External"/><Relationship Id="rId9" Type="http://schemas.openxmlformats.org/officeDocument/2006/relationships/hyperlink" Target="https://bahaichildrensclass.wordpress.com/2012/07/22/lesson-10-and-welcome-back/" TargetMode="Externa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9AC5C5-0BFE-47F9-A0D5-CBE6CBEC326D}">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65</TotalTime>
  <Pages>6</Pages>
  <Words>1880</Words>
  <Characters>10720</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Qumars Eghaneyan</dc:creator>
  <cp:keywords/>
  <dc:description/>
  <cp:lastModifiedBy>Julie Iraninejad</cp:lastModifiedBy>
  <cp:revision>8</cp:revision>
  <cp:lastPrinted>2017-02-04T05:57:00Z</cp:lastPrinted>
  <dcterms:created xsi:type="dcterms:W3CDTF">2017-01-01T05:17:00Z</dcterms:created>
  <dcterms:modified xsi:type="dcterms:W3CDTF">2017-05-02T19:59:00Z</dcterms:modified>
</cp:coreProperties>
</file>